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5F2" w:rsidRDefault="005E25F2">
      <w:pPr>
        <w:spacing w:line="119" w:lineRule="exact"/>
        <w:rPr>
          <w:sz w:val="10"/>
          <w:szCs w:val="10"/>
        </w:rPr>
      </w:pPr>
    </w:p>
    <w:p w:rsidR="005E25F2" w:rsidRDefault="005E25F2">
      <w:pPr>
        <w:rPr>
          <w:sz w:val="2"/>
          <w:szCs w:val="2"/>
        </w:rPr>
        <w:sectPr w:rsidR="005E25F2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26E70" w:rsidRDefault="00426E70" w:rsidP="00426E70">
      <w:pPr>
        <w:widowControl/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:rsidR="001C7948" w:rsidRDefault="001C7948" w:rsidP="001C79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7948" w:rsidRDefault="001C7948" w:rsidP="001C79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ИТКУЛЬСКОГО СЕЛЬСОВЕТА</w:t>
      </w:r>
    </w:p>
    <w:p w:rsidR="001C7948" w:rsidRDefault="001C7948" w:rsidP="001C79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ЧУЛЫМСКОГО РАЙОНА НОВОСИБИРСКОЙ ОБЛАСТИ</w:t>
      </w:r>
    </w:p>
    <w:p w:rsidR="001C7948" w:rsidRDefault="001C7948" w:rsidP="001C79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6E70" w:rsidRPr="00426E70" w:rsidRDefault="00426E70" w:rsidP="00426E70">
      <w:pPr>
        <w:keepNext/>
        <w:widowControl/>
        <w:autoSpaceDE w:val="0"/>
        <w:autoSpaceDN w:val="0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B04AF8" w:rsidRDefault="00B04AF8" w:rsidP="00426E70">
      <w:pPr>
        <w:keepNext/>
        <w:widowControl/>
        <w:autoSpaceDE w:val="0"/>
        <w:autoSpaceDN w:val="0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426E70" w:rsidRPr="00426E70" w:rsidRDefault="00426E70" w:rsidP="00426E70">
      <w:pPr>
        <w:keepNext/>
        <w:widowControl/>
        <w:autoSpaceDE w:val="0"/>
        <w:autoSpaceDN w:val="0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426E7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ПОСТАНОВЛЕНИЕ</w:t>
      </w:r>
    </w:p>
    <w:p w:rsidR="00426E70" w:rsidRPr="00426E70" w:rsidRDefault="00426E70" w:rsidP="00426E70">
      <w:pPr>
        <w:widowControl/>
        <w:autoSpaceDE w:val="0"/>
        <w:autoSpaceDN w:val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426E70" w:rsidRPr="00426E70" w:rsidRDefault="00426E70" w:rsidP="00426E70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426E70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от </w:t>
      </w:r>
      <w:r w:rsidR="00A1050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01.04.2022г</w:t>
      </w:r>
      <w:r w:rsidR="002E106A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.</w:t>
      </w:r>
      <w:r w:rsidR="001C794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            </w:t>
      </w:r>
      <w:proofErr w:type="spellStart"/>
      <w:r w:rsidR="001C794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с</w:t>
      </w:r>
      <w:proofErr w:type="gramStart"/>
      <w:r w:rsidR="001C794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.Н</w:t>
      </w:r>
      <w:proofErr w:type="gramEnd"/>
      <w:r w:rsidR="001C794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овоиткульское</w:t>
      </w:r>
      <w:proofErr w:type="spellEnd"/>
      <w:r w:rsidR="001C794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                       </w:t>
      </w:r>
      <w:r w:rsidRPr="00426E70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 № </w:t>
      </w:r>
      <w:r w:rsidR="00A1050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36</w:t>
      </w:r>
    </w:p>
    <w:p w:rsidR="00426E70" w:rsidRPr="00426E70" w:rsidRDefault="00426E70" w:rsidP="00426E70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426E70" w:rsidRPr="00426E70" w:rsidRDefault="00426E70" w:rsidP="00426E70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426E70" w:rsidRPr="00426E70" w:rsidRDefault="00426E70" w:rsidP="00426E70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26E70">
        <w:rPr>
          <w:rFonts w:ascii="Times New Roman" w:eastAsia="Times New Roman" w:hAnsi="Times New Roman" w:cs="Times New Roman"/>
          <w:color w:val="auto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б утверждении</w:t>
      </w:r>
      <w:r w:rsidR="00EE02C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hyperlink w:anchor="Par31" w:history="1">
        <w:proofErr w:type="gramStart"/>
        <w:r>
          <w:rPr>
            <w:rFonts w:ascii="Times New Roman" w:eastAsia="Times New Roman" w:hAnsi="Times New Roman" w:cs="Times New Roman"/>
            <w:color w:val="auto"/>
            <w:sz w:val="28"/>
            <w:szCs w:val="28"/>
          </w:rPr>
          <w:t>П</w:t>
        </w:r>
        <w:proofErr w:type="gramEnd"/>
      </w:hyperlink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орядка</w:t>
      </w:r>
      <w:r w:rsidRPr="00426E7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осуществления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внутреннего муниципального финансового контроля</w:t>
      </w:r>
    </w:p>
    <w:p w:rsidR="00426E70" w:rsidRPr="00426E70" w:rsidRDefault="00426E70" w:rsidP="00426E70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26E70" w:rsidRPr="00426E70" w:rsidRDefault="00426E70" w:rsidP="00426E70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26E70" w:rsidRPr="00426E70" w:rsidRDefault="00426E70" w:rsidP="00426E70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26E7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 соответствии с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частью 3 статьи 269² Бюджетного кодекса Российской Федерации</w:t>
      </w:r>
    </w:p>
    <w:p w:rsidR="00426E70" w:rsidRPr="00426E70" w:rsidRDefault="00426E70" w:rsidP="00426E70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26E7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ПОСТАНОВЛЯЮ:</w:t>
      </w:r>
    </w:p>
    <w:p w:rsidR="00426E70" w:rsidRDefault="00426E70" w:rsidP="00DE3A6E">
      <w:pPr>
        <w:widowControl/>
        <w:numPr>
          <w:ilvl w:val="0"/>
          <w:numId w:val="13"/>
        </w:numPr>
        <w:autoSpaceDE w:val="0"/>
        <w:autoSpaceDN w:val="0"/>
        <w:adjustRightInd w:val="0"/>
        <w:ind w:left="0" w:firstLine="567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26E7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Утвердить прилагаемый </w:t>
      </w:r>
      <w:hyperlink w:anchor="Par31" w:history="1">
        <w:r w:rsidRPr="00426E70">
          <w:rPr>
            <w:rFonts w:ascii="Times New Roman" w:eastAsia="Calibri" w:hAnsi="Times New Roman" w:cs="Times New Roman"/>
            <w:color w:val="auto"/>
            <w:sz w:val="28"/>
            <w:szCs w:val="28"/>
            <w:lang w:eastAsia="en-US"/>
          </w:rPr>
          <w:t>Порядок</w:t>
        </w:r>
      </w:hyperlink>
      <w:r w:rsidRPr="00426E7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осуществления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внутреннего муниципального финансового </w:t>
      </w:r>
      <w:r w:rsidRPr="00426E7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контроля.</w:t>
      </w:r>
    </w:p>
    <w:p w:rsidR="006E348E" w:rsidRPr="006E348E" w:rsidRDefault="00DE3A6E" w:rsidP="00DE3A6E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     2. </w:t>
      </w:r>
      <w:r w:rsidR="006E348E" w:rsidRPr="006E348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Признать утратившим силу:</w:t>
      </w:r>
    </w:p>
    <w:p w:rsidR="00944E4F" w:rsidRDefault="00C47140" w:rsidP="00DE3A6E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     </w:t>
      </w:r>
      <w:r w:rsidR="006E348E" w:rsidRPr="006E348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постановление администрации </w:t>
      </w:r>
      <w:proofErr w:type="spellStart"/>
      <w:r w:rsidR="00274D2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Иткульского</w:t>
      </w:r>
      <w:proofErr w:type="spellEnd"/>
      <w:r w:rsidR="006E348E" w:rsidRPr="006E348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сельсовета Чулымского района  </w:t>
      </w:r>
      <w:r w:rsidR="00DE3A6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Новосибирской области </w:t>
      </w:r>
      <w:r w:rsidR="006E348E" w:rsidRPr="006E348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от </w:t>
      </w:r>
      <w:r w:rsidR="00A105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30.01.2020 № 9</w:t>
      </w:r>
      <w:r w:rsidR="00D6074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«</w:t>
      </w:r>
      <w:r w:rsidRPr="00C4714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426E70">
        <w:rPr>
          <w:rFonts w:ascii="Times New Roman" w:eastAsia="Times New Roman" w:hAnsi="Times New Roman" w:cs="Times New Roman"/>
          <w:color w:val="auto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б утверждении</w:t>
      </w:r>
      <w:r w:rsidR="00D6074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hyperlink w:anchor="Par31" w:history="1">
        <w:proofErr w:type="gramStart"/>
        <w:r>
          <w:rPr>
            <w:rFonts w:ascii="Times New Roman" w:eastAsia="Times New Roman" w:hAnsi="Times New Roman" w:cs="Times New Roman"/>
            <w:color w:val="auto"/>
            <w:sz w:val="28"/>
            <w:szCs w:val="28"/>
          </w:rPr>
          <w:t>П</w:t>
        </w:r>
        <w:proofErr w:type="gramEnd"/>
      </w:hyperlink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орядка</w:t>
      </w:r>
      <w:r w:rsidRPr="00426E7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осуществления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внутреннего муниципального финансового контроля</w:t>
      </w:r>
      <w:r w:rsidR="00DE3A6E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</w:p>
    <w:p w:rsidR="00DE3A6E" w:rsidRDefault="00DE3A6E" w:rsidP="00DE3A6E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     </w:t>
      </w:r>
      <w:r w:rsidR="006E348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3</w:t>
      </w:r>
      <w:r w:rsidR="00426E70" w:rsidRPr="00426E7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. </w:t>
      </w:r>
      <w:r w:rsidR="00C4714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Опубликовать настоящее постановление в печатном издании «Собеседник»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</w:t>
      </w:r>
    </w:p>
    <w:p w:rsidR="00426E70" w:rsidRPr="00426E70" w:rsidRDefault="00C47140" w:rsidP="00DE3A6E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разместить на официальном сайте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Иткульского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сельсовета Чулымского </w:t>
      </w:r>
      <w:r w:rsidR="00DE3A6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района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Новосибирской области.</w:t>
      </w:r>
    </w:p>
    <w:p w:rsidR="00426E70" w:rsidRPr="00426E70" w:rsidRDefault="006E348E" w:rsidP="00DE3A6E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4</w:t>
      </w:r>
      <w:r w:rsidR="00426E70" w:rsidRPr="00426E7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. </w:t>
      </w:r>
      <w:proofErr w:type="gramStart"/>
      <w:r w:rsidR="00426E70" w:rsidRPr="00426E7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Контроль за</w:t>
      </w:r>
      <w:proofErr w:type="gramEnd"/>
      <w:r w:rsidR="00426E70" w:rsidRPr="00426E7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исполнением настоящего постановления </w:t>
      </w:r>
      <w:r w:rsidR="00426E7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оставляю за собой</w:t>
      </w:r>
      <w:r w:rsidR="00426E70" w:rsidRPr="00426E7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</w:p>
    <w:p w:rsidR="00426E70" w:rsidRDefault="00426E70" w:rsidP="00DE3A6E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26E70" w:rsidRDefault="00426E70" w:rsidP="00DE3A6E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04AF8" w:rsidRDefault="00B04AF8" w:rsidP="00426E70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26E70" w:rsidRDefault="00426E70" w:rsidP="00426E70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26E70" w:rsidRPr="00426E70" w:rsidRDefault="00426E70" w:rsidP="00426E70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04AF8" w:rsidRDefault="00426E70" w:rsidP="00426E70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26E70">
        <w:rPr>
          <w:rFonts w:ascii="Times New Roman" w:eastAsia="Times New Roman" w:hAnsi="Times New Roman" w:cs="Times New Roman"/>
          <w:color w:val="auto"/>
          <w:sz w:val="28"/>
          <w:szCs w:val="28"/>
        </w:rPr>
        <w:t>Глав</w:t>
      </w:r>
      <w:r w:rsidR="00B04AF8"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="00274D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274D28">
        <w:rPr>
          <w:rFonts w:ascii="Times New Roman" w:eastAsia="Times New Roman" w:hAnsi="Times New Roman" w:cs="Times New Roman"/>
          <w:color w:val="auto"/>
          <w:sz w:val="28"/>
          <w:szCs w:val="28"/>
        </w:rPr>
        <w:t>Иткульского</w:t>
      </w:r>
      <w:proofErr w:type="spellEnd"/>
      <w:r w:rsidR="00274D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B04AF8">
        <w:rPr>
          <w:rFonts w:ascii="Times New Roman" w:eastAsia="Times New Roman" w:hAnsi="Times New Roman" w:cs="Times New Roman"/>
          <w:color w:val="auto"/>
          <w:sz w:val="28"/>
          <w:szCs w:val="28"/>
        </w:rPr>
        <w:t>сельсовета</w:t>
      </w:r>
      <w:r w:rsidRPr="00426E7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Чулымского района    </w:t>
      </w:r>
    </w:p>
    <w:p w:rsidR="00426E70" w:rsidRPr="00426E70" w:rsidRDefault="00B04AF8" w:rsidP="00426E70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Новосибирской области</w:t>
      </w:r>
      <w:r w:rsidR="00274D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</w:t>
      </w:r>
      <w:proofErr w:type="spellStart"/>
      <w:r w:rsidR="00A10501">
        <w:rPr>
          <w:rFonts w:ascii="Times New Roman" w:eastAsia="Times New Roman" w:hAnsi="Times New Roman" w:cs="Times New Roman"/>
          <w:color w:val="auto"/>
          <w:sz w:val="28"/>
          <w:szCs w:val="28"/>
        </w:rPr>
        <w:t>А.А.Лаврентьев</w:t>
      </w:r>
      <w:proofErr w:type="spellEnd"/>
    </w:p>
    <w:p w:rsidR="00426E70" w:rsidRDefault="00426E70" w:rsidP="00426E70">
      <w:pPr>
        <w:widowControl/>
        <w:autoSpaceDE w:val="0"/>
        <w:autoSpaceDN w:val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426E70" w:rsidRDefault="00426E70" w:rsidP="00426E70">
      <w:pPr>
        <w:widowControl/>
        <w:autoSpaceDE w:val="0"/>
        <w:autoSpaceDN w:val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426E70" w:rsidRDefault="00426E70" w:rsidP="00426E70">
      <w:pPr>
        <w:widowControl/>
        <w:autoSpaceDE w:val="0"/>
        <w:autoSpaceDN w:val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426E70" w:rsidRDefault="00426E70" w:rsidP="00426E70">
      <w:pPr>
        <w:widowControl/>
        <w:autoSpaceDE w:val="0"/>
        <w:autoSpaceDN w:val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426E70" w:rsidRDefault="00426E70" w:rsidP="00426E70">
      <w:pPr>
        <w:widowControl/>
        <w:autoSpaceDE w:val="0"/>
        <w:autoSpaceDN w:val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426E70" w:rsidRDefault="00426E70" w:rsidP="00426E70">
      <w:pPr>
        <w:widowControl/>
        <w:autoSpaceDE w:val="0"/>
        <w:autoSpaceDN w:val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426E70" w:rsidRDefault="00426E70" w:rsidP="00426E70">
      <w:pPr>
        <w:widowControl/>
        <w:autoSpaceDE w:val="0"/>
        <w:autoSpaceDN w:val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426E70" w:rsidRDefault="00426E70" w:rsidP="00426E70">
      <w:pPr>
        <w:widowControl/>
        <w:autoSpaceDE w:val="0"/>
        <w:autoSpaceDN w:val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426E70" w:rsidRDefault="00426E70" w:rsidP="00426E70">
      <w:pPr>
        <w:widowControl/>
        <w:autoSpaceDE w:val="0"/>
        <w:autoSpaceDN w:val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426E70" w:rsidRDefault="00426E70" w:rsidP="00426E70">
      <w:pPr>
        <w:widowControl/>
        <w:autoSpaceDE w:val="0"/>
        <w:autoSpaceDN w:val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426E70" w:rsidRDefault="00426E70" w:rsidP="00426E70">
      <w:pPr>
        <w:widowControl/>
        <w:autoSpaceDE w:val="0"/>
        <w:autoSpaceDN w:val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426E70" w:rsidRDefault="00426E70" w:rsidP="00426E70">
      <w:pPr>
        <w:widowControl/>
        <w:autoSpaceDE w:val="0"/>
        <w:autoSpaceDN w:val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426E70" w:rsidRDefault="00426E70" w:rsidP="00426E70">
      <w:pPr>
        <w:widowControl/>
        <w:autoSpaceDE w:val="0"/>
        <w:autoSpaceDN w:val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426E70" w:rsidRDefault="00426E70" w:rsidP="00426E70">
      <w:pPr>
        <w:widowControl/>
        <w:autoSpaceDE w:val="0"/>
        <w:autoSpaceDN w:val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426E70" w:rsidRDefault="00426E70" w:rsidP="00426E70">
      <w:pPr>
        <w:widowControl/>
        <w:autoSpaceDE w:val="0"/>
        <w:autoSpaceDN w:val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426E70" w:rsidRDefault="00426E70" w:rsidP="00426E70">
      <w:pPr>
        <w:widowControl/>
        <w:autoSpaceDE w:val="0"/>
        <w:autoSpaceDN w:val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426E70" w:rsidRDefault="00426E70" w:rsidP="00426E70">
      <w:pPr>
        <w:widowControl/>
        <w:autoSpaceDE w:val="0"/>
        <w:autoSpaceDN w:val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426E70" w:rsidRDefault="00426E70" w:rsidP="00426E70">
      <w:pPr>
        <w:widowControl/>
        <w:autoSpaceDE w:val="0"/>
        <w:autoSpaceDN w:val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9E6588" w:rsidRDefault="009E6588" w:rsidP="00426E70">
      <w:pPr>
        <w:widowControl/>
        <w:autoSpaceDE w:val="0"/>
        <w:autoSpaceDN w:val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426E70" w:rsidRDefault="00426E70" w:rsidP="00426E70">
      <w:pPr>
        <w:widowControl/>
        <w:autoSpaceDE w:val="0"/>
        <w:autoSpaceDN w:val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426E70" w:rsidRPr="00426E70" w:rsidRDefault="00426E70" w:rsidP="00426E70">
      <w:pPr>
        <w:widowControl/>
        <w:autoSpaceDE w:val="0"/>
        <w:autoSpaceDN w:val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426E70" w:rsidRDefault="00426E70" w:rsidP="00426E70">
      <w:pPr>
        <w:widowControl/>
        <w:autoSpaceDE w:val="0"/>
        <w:autoSpaceDN w:val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04AF8" w:rsidRDefault="00B04AF8" w:rsidP="00426E70">
      <w:pPr>
        <w:widowControl/>
        <w:autoSpaceDE w:val="0"/>
        <w:autoSpaceDN w:val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04AF8" w:rsidRDefault="00B04AF8" w:rsidP="00426E70">
      <w:pPr>
        <w:widowControl/>
        <w:autoSpaceDE w:val="0"/>
        <w:autoSpaceDN w:val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26E70" w:rsidRPr="00426E70" w:rsidRDefault="00426E70" w:rsidP="00426E70">
      <w:pPr>
        <w:widowControl/>
        <w:autoSpaceDE w:val="0"/>
        <w:autoSpaceDN w:val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26E70">
        <w:rPr>
          <w:rFonts w:ascii="Times New Roman" w:eastAsia="Times New Roman" w:hAnsi="Times New Roman" w:cs="Times New Roman"/>
          <w:sz w:val="28"/>
          <w:szCs w:val="28"/>
        </w:rPr>
        <w:t>Приложение</w:t>
      </w:r>
    </w:p>
    <w:p w:rsidR="00426E70" w:rsidRPr="00426E70" w:rsidRDefault="00426E70" w:rsidP="00426E70">
      <w:pPr>
        <w:widowControl/>
        <w:autoSpaceDE w:val="0"/>
        <w:autoSpaceDN w:val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26E70"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:rsidR="00426E70" w:rsidRPr="00426E70" w:rsidRDefault="0095322D" w:rsidP="00426E70">
      <w:pPr>
        <w:widowControl/>
        <w:autoSpaceDE w:val="0"/>
        <w:autoSpaceDN w:val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Иткульского</w:t>
      </w:r>
      <w:proofErr w:type="spellEnd"/>
      <w:r w:rsidR="006E348E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="00426E70" w:rsidRPr="00426E70">
        <w:rPr>
          <w:rFonts w:ascii="Times New Roman" w:eastAsia="Times New Roman" w:hAnsi="Times New Roman" w:cs="Times New Roman"/>
          <w:sz w:val="28"/>
          <w:szCs w:val="28"/>
        </w:rPr>
        <w:t xml:space="preserve">Чулымского района </w:t>
      </w:r>
    </w:p>
    <w:p w:rsidR="00426E70" w:rsidRPr="00426E70" w:rsidRDefault="006E348E" w:rsidP="00426E70">
      <w:pPr>
        <w:widowControl/>
        <w:autoSpaceDE w:val="0"/>
        <w:autoSpaceDN w:val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Новосибирской области  </w:t>
      </w:r>
      <w:r w:rsidR="00426E70" w:rsidRPr="00426E70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7A52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0501">
        <w:rPr>
          <w:rFonts w:ascii="Times New Roman" w:eastAsia="Times New Roman" w:hAnsi="Times New Roman" w:cs="Times New Roman"/>
          <w:sz w:val="28"/>
          <w:szCs w:val="28"/>
        </w:rPr>
        <w:t>01.04.2022 № 36</w:t>
      </w:r>
    </w:p>
    <w:p w:rsidR="00426E70" w:rsidRPr="00426E70" w:rsidRDefault="00426E70" w:rsidP="00426E70">
      <w:pPr>
        <w:widowControl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26E70" w:rsidRPr="00426E70" w:rsidRDefault="00426E70" w:rsidP="00426E70">
      <w:pPr>
        <w:widowControl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25F2" w:rsidRPr="009E6588" w:rsidRDefault="00A12BC5">
      <w:pPr>
        <w:pStyle w:val="4"/>
        <w:shd w:val="clear" w:color="auto" w:fill="auto"/>
        <w:spacing w:before="0" w:after="0" w:line="270" w:lineRule="exact"/>
        <w:ind w:right="20" w:firstLine="0"/>
        <w:rPr>
          <w:sz w:val="28"/>
          <w:szCs w:val="28"/>
        </w:rPr>
      </w:pPr>
      <w:r w:rsidRPr="009E6588">
        <w:rPr>
          <w:sz w:val="28"/>
          <w:szCs w:val="28"/>
        </w:rPr>
        <w:t>ПОРЯДОК</w:t>
      </w:r>
    </w:p>
    <w:p w:rsidR="005E25F2" w:rsidRPr="009E6588" w:rsidRDefault="00A12BC5">
      <w:pPr>
        <w:pStyle w:val="4"/>
        <w:shd w:val="clear" w:color="auto" w:fill="auto"/>
        <w:spacing w:before="0" w:after="339" w:line="270" w:lineRule="exact"/>
        <w:ind w:right="20" w:firstLine="0"/>
        <w:rPr>
          <w:sz w:val="28"/>
          <w:szCs w:val="28"/>
        </w:rPr>
      </w:pPr>
      <w:r w:rsidRPr="009E6588">
        <w:rPr>
          <w:sz w:val="28"/>
          <w:szCs w:val="28"/>
        </w:rPr>
        <w:t>осуществления внутреннего муниципального финансового контроля</w:t>
      </w:r>
    </w:p>
    <w:p w:rsidR="005E25F2" w:rsidRPr="009E6588" w:rsidRDefault="00A12BC5">
      <w:pPr>
        <w:pStyle w:val="4"/>
        <w:numPr>
          <w:ilvl w:val="0"/>
          <w:numId w:val="2"/>
        </w:numPr>
        <w:shd w:val="clear" w:color="auto" w:fill="auto"/>
        <w:tabs>
          <w:tab w:val="left" w:pos="230"/>
        </w:tabs>
        <w:spacing w:before="0" w:after="0" w:line="648" w:lineRule="exact"/>
        <w:ind w:right="20" w:firstLine="0"/>
        <w:rPr>
          <w:sz w:val="28"/>
          <w:szCs w:val="28"/>
        </w:rPr>
      </w:pPr>
      <w:r w:rsidRPr="009E6588">
        <w:rPr>
          <w:sz w:val="28"/>
          <w:szCs w:val="28"/>
        </w:rPr>
        <w:t>Общие положения</w:t>
      </w:r>
    </w:p>
    <w:p w:rsidR="005E25F2" w:rsidRPr="009E6588" w:rsidRDefault="00A12BC5" w:rsidP="009E6588">
      <w:pPr>
        <w:pStyle w:val="4"/>
        <w:numPr>
          <w:ilvl w:val="0"/>
          <w:numId w:val="3"/>
        </w:numPr>
        <w:shd w:val="clear" w:color="auto" w:fill="auto"/>
        <w:tabs>
          <w:tab w:val="left" w:pos="632"/>
        </w:tabs>
        <w:spacing w:before="0" w:after="303" w:line="320" w:lineRule="exact"/>
        <w:ind w:left="20" w:right="20" w:firstLine="0"/>
        <w:jc w:val="both"/>
        <w:rPr>
          <w:sz w:val="28"/>
          <w:szCs w:val="28"/>
        </w:rPr>
      </w:pPr>
      <w:r w:rsidRPr="009E6588">
        <w:rPr>
          <w:sz w:val="28"/>
          <w:szCs w:val="28"/>
        </w:rPr>
        <w:t xml:space="preserve">Настоящий </w:t>
      </w:r>
      <w:r w:rsidR="009E6588" w:rsidRPr="009E6588">
        <w:rPr>
          <w:sz w:val="28"/>
          <w:szCs w:val="28"/>
        </w:rPr>
        <w:t>Порядок осуществления внутреннего</w:t>
      </w:r>
      <w:r w:rsidRPr="009E6588">
        <w:rPr>
          <w:sz w:val="28"/>
          <w:szCs w:val="28"/>
        </w:rPr>
        <w:t xml:space="preserve"> муниципального</w:t>
      </w:r>
      <w:r w:rsidR="004024DC">
        <w:rPr>
          <w:sz w:val="28"/>
          <w:szCs w:val="28"/>
        </w:rPr>
        <w:t xml:space="preserve"> </w:t>
      </w:r>
      <w:r w:rsidRPr="009E6588">
        <w:rPr>
          <w:sz w:val="28"/>
          <w:szCs w:val="28"/>
        </w:rPr>
        <w:t xml:space="preserve">финансового контроля (далее </w:t>
      </w:r>
      <w:r w:rsidRPr="009E6588">
        <w:rPr>
          <w:rStyle w:val="1"/>
          <w:sz w:val="28"/>
          <w:szCs w:val="28"/>
        </w:rPr>
        <w:t xml:space="preserve">- </w:t>
      </w:r>
      <w:r w:rsidRPr="009E6588">
        <w:rPr>
          <w:sz w:val="28"/>
          <w:szCs w:val="28"/>
        </w:rPr>
        <w:t>Порядок) определяет организацию осуществления полномочий по внутреннему муниципальному финансовому контролю во исполнение части 3 статьи 269</w:t>
      </w:r>
      <w:r w:rsidRPr="009E6588">
        <w:rPr>
          <w:sz w:val="28"/>
          <w:szCs w:val="28"/>
          <w:vertAlign w:val="superscript"/>
        </w:rPr>
        <w:t>2</w:t>
      </w:r>
      <w:r w:rsidRPr="009E6588">
        <w:rPr>
          <w:sz w:val="28"/>
          <w:szCs w:val="28"/>
        </w:rPr>
        <w:t xml:space="preserve"> Бюджетного кодекса Российской Федерации и в целях обеспечения соблюдения бюджетного законодательства Российской Федерации и иных нормативных правовых актов, регулирующих бюджетные правоотношения (далее - в сфере бюджетных правоотношений).</w:t>
      </w:r>
    </w:p>
    <w:p w:rsidR="005E25F2" w:rsidRPr="009E6588" w:rsidRDefault="00A12BC5">
      <w:pPr>
        <w:pStyle w:val="4"/>
        <w:numPr>
          <w:ilvl w:val="0"/>
          <w:numId w:val="3"/>
        </w:numPr>
        <w:shd w:val="clear" w:color="auto" w:fill="auto"/>
        <w:tabs>
          <w:tab w:val="left" w:pos="362"/>
        </w:tabs>
        <w:spacing w:before="0" w:after="303" w:line="320" w:lineRule="exact"/>
        <w:ind w:left="20" w:right="20" w:firstLine="0"/>
        <w:jc w:val="both"/>
        <w:rPr>
          <w:sz w:val="28"/>
          <w:szCs w:val="28"/>
        </w:rPr>
      </w:pPr>
      <w:r w:rsidRPr="009E6588">
        <w:rPr>
          <w:sz w:val="28"/>
          <w:szCs w:val="28"/>
        </w:rPr>
        <w:t>Понятия и термины, используемые в настоящем Порядке, применяются в значениях, определенных Бюджетным кодексом Российской Федерации.</w:t>
      </w:r>
    </w:p>
    <w:p w:rsidR="005E25F2" w:rsidRPr="009E6588" w:rsidRDefault="00A12BC5">
      <w:pPr>
        <w:pStyle w:val="4"/>
        <w:numPr>
          <w:ilvl w:val="0"/>
          <w:numId w:val="3"/>
        </w:numPr>
        <w:shd w:val="clear" w:color="auto" w:fill="auto"/>
        <w:tabs>
          <w:tab w:val="left" w:pos="542"/>
        </w:tabs>
        <w:spacing w:before="0" w:after="300" w:line="317" w:lineRule="exact"/>
        <w:ind w:left="20" w:right="20" w:firstLine="0"/>
        <w:jc w:val="both"/>
        <w:rPr>
          <w:sz w:val="28"/>
          <w:szCs w:val="28"/>
        </w:rPr>
      </w:pPr>
      <w:r w:rsidRPr="009E6588">
        <w:rPr>
          <w:sz w:val="28"/>
          <w:szCs w:val="28"/>
        </w:rPr>
        <w:t xml:space="preserve">Внутренний муниципальный финансовый контроль осуществляется уполномоченным должностным лицом администрации </w:t>
      </w:r>
      <w:proofErr w:type="spellStart"/>
      <w:r w:rsidR="0095322D">
        <w:rPr>
          <w:sz w:val="28"/>
          <w:szCs w:val="28"/>
        </w:rPr>
        <w:t>Иткульского</w:t>
      </w:r>
      <w:proofErr w:type="spellEnd"/>
      <w:r w:rsidR="006E348E">
        <w:rPr>
          <w:sz w:val="28"/>
          <w:szCs w:val="28"/>
        </w:rPr>
        <w:t xml:space="preserve"> сельсовета </w:t>
      </w:r>
      <w:r w:rsidRPr="009E6588">
        <w:rPr>
          <w:sz w:val="28"/>
          <w:szCs w:val="28"/>
        </w:rPr>
        <w:t>Чулымского района</w:t>
      </w:r>
      <w:r w:rsidR="006E348E">
        <w:rPr>
          <w:sz w:val="28"/>
          <w:szCs w:val="28"/>
        </w:rPr>
        <w:t xml:space="preserve"> Новосибирской области</w:t>
      </w:r>
      <w:r w:rsidRPr="009E6588">
        <w:rPr>
          <w:sz w:val="28"/>
          <w:szCs w:val="28"/>
        </w:rPr>
        <w:t xml:space="preserve"> (далее - орган внутреннего муниципального финансового контроля).</w:t>
      </w:r>
    </w:p>
    <w:p w:rsidR="005E25F2" w:rsidRPr="009E6588" w:rsidRDefault="00A12BC5">
      <w:pPr>
        <w:pStyle w:val="4"/>
        <w:numPr>
          <w:ilvl w:val="0"/>
          <w:numId w:val="3"/>
        </w:numPr>
        <w:shd w:val="clear" w:color="auto" w:fill="auto"/>
        <w:tabs>
          <w:tab w:val="left" w:pos="578"/>
        </w:tabs>
        <w:spacing w:before="0" w:after="292" w:line="317" w:lineRule="exact"/>
        <w:ind w:left="20" w:right="20" w:firstLine="0"/>
        <w:jc w:val="both"/>
        <w:rPr>
          <w:sz w:val="28"/>
          <w:szCs w:val="28"/>
        </w:rPr>
      </w:pPr>
      <w:r w:rsidRPr="009E6588">
        <w:rPr>
          <w:sz w:val="28"/>
          <w:szCs w:val="28"/>
        </w:rPr>
        <w:t>Орган внутреннего муниципального финансового контроля при осуществлении деятельности по внутреннему муниципальному финансовому контролю (далее - деятельность по контролю) осуществляет:</w:t>
      </w:r>
    </w:p>
    <w:p w:rsidR="005E25F2" w:rsidRPr="009E6588" w:rsidRDefault="00A12BC5">
      <w:pPr>
        <w:pStyle w:val="4"/>
        <w:numPr>
          <w:ilvl w:val="0"/>
          <w:numId w:val="4"/>
        </w:numPr>
        <w:shd w:val="clear" w:color="auto" w:fill="auto"/>
        <w:tabs>
          <w:tab w:val="left" w:pos="722"/>
        </w:tabs>
        <w:spacing w:before="0" w:after="303" w:line="328" w:lineRule="exact"/>
        <w:ind w:left="20" w:right="20" w:firstLine="380"/>
        <w:jc w:val="both"/>
        <w:rPr>
          <w:sz w:val="28"/>
          <w:szCs w:val="28"/>
        </w:rPr>
      </w:pPr>
      <w:proofErr w:type="gramStart"/>
      <w:r w:rsidRPr="009E6588">
        <w:rPr>
          <w:sz w:val="28"/>
          <w:szCs w:val="28"/>
        </w:rPr>
        <w:t>контроль за</w:t>
      </w:r>
      <w:proofErr w:type="gramEnd"/>
      <w:r w:rsidRPr="009E6588">
        <w:rPr>
          <w:sz w:val="28"/>
          <w:szCs w:val="28"/>
        </w:rPr>
        <w:t xml:space="preserve"> соблюдением бюджетного законодательства Российской Федерации и иных нормативных правовых актов, регулирующих бюджетные правоотношения;</w:t>
      </w:r>
    </w:p>
    <w:p w:rsidR="005E25F2" w:rsidRDefault="00A12BC5" w:rsidP="00426E70">
      <w:pPr>
        <w:pStyle w:val="4"/>
        <w:numPr>
          <w:ilvl w:val="0"/>
          <w:numId w:val="4"/>
        </w:numPr>
        <w:shd w:val="clear" w:color="auto" w:fill="auto"/>
        <w:tabs>
          <w:tab w:val="left" w:pos="729"/>
        </w:tabs>
        <w:spacing w:before="0" w:after="0" w:line="324" w:lineRule="exact"/>
        <w:ind w:left="20" w:right="20" w:firstLine="380"/>
        <w:jc w:val="both"/>
        <w:rPr>
          <w:sz w:val="28"/>
          <w:szCs w:val="28"/>
        </w:rPr>
      </w:pPr>
      <w:proofErr w:type="gramStart"/>
      <w:r w:rsidRPr="009E6588">
        <w:rPr>
          <w:sz w:val="28"/>
          <w:szCs w:val="28"/>
        </w:rPr>
        <w:t>контроль за</w:t>
      </w:r>
      <w:proofErr w:type="gramEnd"/>
      <w:r w:rsidRPr="009E6588">
        <w:rPr>
          <w:sz w:val="28"/>
          <w:szCs w:val="28"/>
        </w:rPr>
        <w:t xml:space="preserve"> полнотой и достоверностью отчетности о реализации муниципальных программ </w:t>
      </w:r>
      <w:proofErr w:type="spellStart"/>
      <w:r w:rsidR="006F6DD0">
        <w:rPr>
          <w:sz w:val="28"/>
          <w:szCs w:val="28"/>
        </w:rPr>
        <w:t>Иткульского</w:t>
      </w:r>
      <w:proofErr w:type="spellEnd"/>
      <w:r w:rsidR="00176AAD">
        <w:rPr>
          <w:sz w:val="28"/>
          <w:szCs w:val="28"/>
        </w:rPr>
        <w:t xml:space="preserve"> сельсовета </w:t>
      </w:r>
      <w:r w:rsidRPr="009E6588">
        <w:rPr>
          <w:sz w:val="28"/>
          <w:szCs w:val="28"/>
        </w:rPr>
        <w:t>Чулымского района Новосибирской области</w:t>
      </w:r>
      <w:r w:rsidR="00176AAD">
        <w:rPr>
          <w:sz w:val="28"/>
          <w:szCs w:val="28"/>
        </w:rPr>
        <w:t>;</w:t>
      </w:r>
    </w:p>
    <w:p w:rsidR="00176AAD" w:rsidRDefault="00176AAD" w:rsidP="00176AAD">
      <w:pPr>
        <w:pStyle w:val="4"/>
        <w:shd w:val="clear" w:color="auto" w:fill="auto"/>
        <w:tabs>
          <w:tab w:val="left" w:pos="432"/>
        </w:tabs>
        <w:spacing w:before="0" w:after="0" w:line="331" w:lineRule="exact"/>
        <w:ind w:right="20" w:firstLine="0"/>
        <w:jc w:val="both"/>
        <w:rPr>
          <w:sz w:val="28"/>
          <w:szCs w:val="28"/>
        </w:rPr>
      </w:pPr>
    </w:p>
    <w:p w:rsidR="005E25F2" w:rsidRPr="009E6588" w:rsidRDefault="00130567">
      <w:pPr>
        <w:pStyle w:val="4"/>
        <w:numPr>
          <w:ilvl w:val="0"/>
          <w:numId w:val="3"/>
        </w:numPr>
        <w:shd w:val="clear" w:color="auto" w:fill="auto"/>
        <w:tabs>
          <w:tab w:val="left" w:pos="432"/>
        </w:tabs>
        <w:spacing w:before="0" w:after="0" w:line="331" w:lineRule="exact"/>
        <w:ind w:right="20" w:firstLine="0"/>
        <w:jc w:val="both"/>
        <w:rPr>
          <w:sz w:val="28"/>
          <w:szCs w:val="28"/>
        </w:rPr>
        <w:sectPr w:rsidR="005E25F2" w:rsidRPr="009E6588" w:rsidSect="00426E70">
          <w:type w:val="continuous"/>
          <w:pgSz w:w="11909" w:h="16838"/>
          <w:pgMar w:top="724" w:right="588" w:bottom="695" w:left="1276" w:header="0" w:footer="3" w:gutter="0"/>
          <w:cols w:space="720"/>
          <w:noEndnote/>
          <w:docGrid w:linePitch="360"/>
        </w:sect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26" type="#_x0000_t202" style="position:absolute;left:0;text-align:left;margin-left:-8.45pt;margin-top:16.75pt;width:71.8pt;height:12.5pt;z-index:251656704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" filled="f" stroked="f">
            <v:textbox style="mso-fit-shape-to-text:t" inset="0,0,0,0">
              <w:txbxContent>
                <w:p w:rsidR="005E25F2" w:rsidRDefault="005E25F2" w:rsidP="00A7766E">
                  <w:pPr>
                    <w:pStyle w:val="4"/>
                    <w:shd w:val="clear" w:color="auto" w:fill="auto"/>
                    <w:spacing w:before="0" w:after="0" w:line="250" w:lineRule="exact"/>
                    <w:ind w:firstLine="0"/>
                    <w:jc w:val="left"/>
                  </w:pPr>
                </w:p>
              </w:txbxContent>
            </v:textbox>
            <w10:wrap anchorx="margin"/>
          </v:shape>
        </w:pict>
      </w:r>
      <w:r w:rsidR="00A12BC5" w:rsidRPr="009E6588">
        <w:rPr>
          <w:sz w:val="28"/>
          <w:szCs w:val="28"/>
        </w:rPr>
        <w:t xml:space="preserve">Деятельность по контролю осуществляется в отношении следующих объектов внутреннего муниципального финансового контроля (далее </w:t>
      </w:r>
      <w:r w:rsidR="009E6588">
        <w:rPr>
          <w:sz w:val="28"/>
          <w:szCs w:val="28"/>
        </w:rPr>
        <w:t>–</w:t>
      </w:r>
      <w:r w:rsidR="00A12BC5" w:rsidRPr="009E6588">
        <w:rPr>
          <w:sz w:val="28"/>
          <w:szCs w:val="28"/>
        </w:rPr>
        <w:t xml:space="preserve"> объекты</w:t>
      </w:r>
      <w:r w:rsidR="004024DC">
        <w:rPr>
          <w:sz w:val="28"/>
          <w:szCs w:val="28"/>
        </w:rPr>
        <w:t xml:space="preserve"> </w:t>
      </w:r>
      <w:r w:rsidR="00A7766E">
        <w:rPr>
          <w:sz w:val="28"/>
          <w:szCs w:val="28"/>
        </w:rPr>
        <w:t>контроля):</w:t>
      </w:r>
    </w:p>
    <w:p w:rsidR="005E25F2" w:rsidRPr="009E6588" w:rsidRDefault="00130567" w:rsidP="003F4F43">
      <w:pPr>
        <w:spacing w:line="360" w:lineRule="exact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Text Box 6" o:spid="_x0000_s1027" type="#_x0000_t202" style="position:absolute;margin-left:60.95pt;margin-top:33.55pt;width:158.95pt;height:12.5pt;z-index:251654656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" filled="f" stroked="f">
            <v:textbox style="mso-fit-shape-to-text:t" inset="0,0,0,0">
              <w:txbxContent>
                <w:p w:rsidR="005E25F2" w:rsidRDefault="005E25F2">
                  <w:pPr>
                    <w:pStyle w:val="a5"/>
                    <w:shd w:val="clear" w:color="auto" w:fill="auto"/>
                    <w:spacing w:line="250" w:lineRule="exact"/>
                  </w:pPr>
                </w:p>
              </w:txbxContent>
            </v:textbox>
            <w10:wrap anchorx="margin"/>
          </v:shape>
        </w:pict>
      </w:r>
    </w:p>
    <w:p w:rsidR="005E25F2" w:rsidRPr="009E6588" w:rsidRDefault="00A7766E" w:rsidP="00572432">
      <w:pPr>
        <w:pStyle w:val="4"/>
        <w:numPr>
          <w:ilvl w:val="0"/>
          <w:numId w:val="5"/>
        </w:numPr>
        <w:shd w:val="clear" w:color="auto" w:fill="auto"/>
        <w:spacing w:before="0" w:after="343" w:line="324" w:lineRule="exact"/>
        <w:ind w:left="20" w:right="20" w:firstLine="54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главные распорядители (распорядители, получатели) средств бюджета </w:t>
      </w:r>
      <w:proofErr w:type="spellStart"/>
      <w:r w:rsidR="006F6DD0">
        <w:rPr>
          <w:sz w:val="28"/>
          <w:szCs w:val="28"/>
        </w:rPr>
        <w:t>Иткульского</w:t>
      </w:r>
      <w:proofErr w:type="spellEnd"/>
      <w:r w:rsidR="00176AAD">
        <w:rPr>
          <w:sz w:val="28"/>
          <w:szCs w:val="28"/>
        </w:rPr>
        <w:t xml:space="preserve"> сельсовета </w:t>
      </w:r>
      <w:r w:rsidR="00A12BC5" w:rsidRPr="009E6588">
        <w:rPr>
          <w:sz w:val="28"/>
          <w:szCs w:val="28"/>
        </w:rPr>
        <w:t>Чулымского района Новосибирской области (далее - местный бюджет), главные администраторы (администраторы) доходов местного бюджета, главные администраторы (администраторы) источников финансирования дефицита местного бюджета;</w:t>
      </w:r>
      <w:proofErr w:type="gramEnd"/>
    </w:p>
    <w:p w:rsidR="005E25F2" w:rsidRPr="009E6588" w:rsidRDefault="00A12BC5">
      <w:pPr>
        <w:pStyle w:val="4"/>
        <w:numPr>
          <w:ilvl w:val="0"/>
          <w:numId w:val="5"/>
        </w:numPr>
        <w:shd w:val="clear" w:color="auto" w:fill="auto"/>
        <w:tabs>
          <w:tab w:val="left" w:pos="736"/>
        </w:tabs>
        <w:spacing w:before="0" w:after="304" w:line="270" w:lineRule="exact"/>
        <w:ind w:left="20" w:firstLine="360"/>
        <w:jc w:val="both"/>
        <w:rPr>
          <w:sz w:val="28"/>
          <w:szCs w:val="28"/>
        </w:rPr>
      </w:pPr>
      <w:r w:rsidRPr="009E6588">
        <w:rPr>
          <w:sz w:val="28"/>
          <w:szCs w:val="28"/>
        </w:rPr>
        <w:t xml:space="preserve">муниципальные </w:t>
      </w:r>
      <w:r w:rsidR="00176AAD">
        <w:rPr>
          <w:sz w:val="28"/>
          <w:szCs w:val="28"/>
        </w:rPr>
        <w:t xml:space="preserve">учреждения, функции и полномочия учредителя которых исполняет администрация </w:t>
      </w:r>
      <w:proofErr w:type="spellStart"/>
      <w:r w:rsidR="006F6DD0">
        <w:rPr>
          <w:sz w:val="28"/>
          <w:szCs w:val="28"/>
        </w:rPr>
        <w:t>Иткульского</w:t>
      </w:r>
      <w:proofErr w:type="spellEnd"/>
      <w:r w:rsidR="00176AAD">
        <w:rPr>
          <w:sz w:val="28"/>
          <w:szCs w:val="28"/>
        </w:rPr>
        <w:t xml:space="preserve"> сельсовета </w:t>
      </w:r>
      <w:r w:rsidRPr="009E6588">
        <w:rPr>
          <w:sz w:val="28"/>
          <w:szCs w:val="28"/>
        </w:rPr>
        <w:t>Чулымского района Новосибирской области;</w:t>
      </w:r>
    </w:p>
    <w:p w:rsidR="005E25F2" w:rsidRPr="00176AAD" w:rsidRDefault="00A12BC5" w:rsidP="00176AAD">
      <w:pPr>
        <w:pStyle w:val="4"/>
        <w:numPr>
          <w:ilvl w:val="0"/>
          <w:numId w:val="5"/>
        </w:numPr>
        <w:shd w:val="clear" w:color="auto" w:fill="auto"/>
        <w:tabs>
          <w:tab w:val="left" w:pos="726"/>
        </w:tabs>
        <w:spacing w:before="0" w:after="300" w:line="320" w:lineRule="exact"/>
        <w:ind w:left="20" w:right="20" w:firstLine="360"/>
        <w:jc w:val="both"/>
        <w:rPr>
          <w:sz w:val="28"/>
          <w:szCs w:val="28"/>
        </w:rPr>
      </w:pPr>
      <w:r w:rsidRPr="00176AAD">
        <w:rPr>
          <w:sz w:val="28"/>
          <w:szCs w:val="28"/>
        </w:rPr>
        <w:t>муниципальные унитарные предприятия</w:t>
      </w:r>
      <w:r w:rsidR="00176AAD" w:rsidRPr="00176AAD">
        <w:rPr>
          <w:sz w:val="28"/>
          <w:szCs w:val="28"/>
        </w:rPr>
        <w:t xml:space="preserve">, функции и полномочия учредителя которых исполняет администрация </w:t>
      </w:r>
      <w:proofErr w:type="spellStart"/>
      <w:r w:rsidR="006F6DD0">
        <w:rPr>
          <w:sz w:val="28"/>
          <w:szCs w:val="28"/>
        </w:rPr>
        <w:t>Иткульского</w:t>
      </w:r>
      <w:proofErr w:type="spellEnd"/>
      <w:r w:rsidR="00176AAD" w:rsidRPr="00176AAD">
        <w:rPr>
          <w:sz w:val="28"/>
          <w:szCs w:val="28"/>
        </w:rPr>
        <w:t xml:space="preserve"> сельсовета Чулымского района Новосибирской области</w:t>
      </w:r>
      <w:r w:rsidR="00176AAD">
        <w:rPr>
          <w:sz w:val="28"/>
          <w:szCs w:val="28"/>
        </w:rPr>
        <w:t>,</w:t>
      </w:r>
      <w:r w:rsidRPr="00176AAD">
        <w:rPr>
          <w:sz w:val="28"/>
          <w:szCs w:val="28"/>
        </w:rPr>
        <w:t xml:space="preserve"> в части соблюдения ими целей и условий предоставления средств, источником финансового обеспечения которых являются целевые межбюджетные трансферты, предоставленные из местного бюджета;</w:t>
      </w:r>
    </w:p>
    <w:p w:rsidR="005E25F2" w:rsidRPr="009E6588" w:rsidRDefault="00A12BC5">
      <w:pPr>
        <w:pStyle w:val="4"/>
        <w:numPr>
          <w:ilvl w:val="0"/>
          <w:numId w:val="5"/>
        </w:numPr>
        <w:shd w:val="clear" w:color="auto" w:fill="auto"/>
        <w:tabs>
          <w:tab w:val="left" w:pos="718"/>
        </w:tabs>
        <w:spacing w:before="0" w:after="300" w:line="320" w:lineRule="exact"/>
        <w:ind w:left="20" w:right="20" w:firstLine="360"/>
        <w:jc w:val="both"/>
        <w:rPr>
          <w:sz w:val="28"/>
          <w:szCs w:val="28"/>
        </w:rPr>
      </w:pPr>
      <w:r w:rsidRPr="009E6588">
        <w:rPr>
          <w:sz w:val="28"/>
          <w:szCs w:val="28"/>
        </w:rPr>
        <w:t>юридические лица (за исключением муниципальных учреждений, муниципальных унитарных предприятий), индивидуальные предприниматели, физические лица в части соблюдения ими условий договоров (соглашений) о предоставлении средств из местного бюджета;</w:t>
      </w:r>
    </w:p>
    <w:p w:rsidR="005E25F2" w:rsidRPr="009E6588" w:rsidRDefault="00A12BC5">
      <w:pPr>
        <w:pStyle w:val="4"/>
        <w:shd w:val="clear" w:color="auto" w:fill="auto"/>
        <w:spacing w:before="0" w:after="340" w:line="320" w:lineRule="exact"/>
        <w:ind w:left="20" w:right="20" w:firstLine="620"/>
        <w:jc w:val="both"/>
        <w:rPr>
          <w:sz w:val="28"/>
          <w:szCs w:val="28"/>
        </w:rPr>
      </w:pPr>
      <w:r w:rsidRPr="009E6588">
        <w:rPr>
          <w:sz w:val="28"/>
          <w:szCs w:val="28"/>
        </w:rPr>
        <w:t>Внутренний муниципальный финансовый контроль в отношении объектов контроля в части соблюдения ими условий договоров (соглашений) о предоставлении средств из местного бюджета осуществляется в процессе проверки главных распорядителей (распорядителей, получателей) средств местного бюджета, главных администраторов источников финансирования дефицита местного бюджета, заключивших договоры (соглашения) о предоставлении средств из бюджета.</w:t>
      </w:r>
    </w:p>
    <w:p w:rsidR="005E25F2" w:rsidRPr="009E6588" w:rsidRDefault="00A12BC5">
      <w:pPr>
        <w:pStyle w:val="4"/>
        <w:numPr>
          <w:ilvl w:val="0"/>
          <w:numId w:val="3"/>
        </w:numPr>
        <w:shd w:val="clear" w:color="auto" w:fill="auto"/>
        <w:tabs>
          <w:tab w:val="left" w:pos="502"/>
        </w:tabs>
        <w:spacing w:before="0" w:after="0" w:line="270" w:lineRule="exact"/>
        <w:ind w:left="20" w:firstLine="0"/>
        <w:jc w:val="both"/>
        <w:rPr>
          <w:sz w:val="28"/>
          <w:szCs w:val="28"/>
        </w:rPr>
      </w:pPr>
      <w:r w:rsidRPr="009E6588">
        <w:rPr>
          <w:sz w:val="28"/>
          <w:szCs w:val="28"/>
        </w:rPr>
        <w:t>Объекты контроля, их должностные лица имеют право:</w:t>
      </w:r>
    </w:p>
    <w:p w:rsidR="005E25F2" w:rsidRPr="009E6588" w:rsidRDefault="00A12BC5">
      <w:pPr>
        <w:pStyle w:val="4"/>
        <w:numPr>
          <w:ilvl w:val="0"/>
          <w:numId w:val="6"/>
        </w:numPr>
        <w:shd w:val="clear" w:color="auto" w:fill="auto"/>
        <w:tabs>
          <w:tab w:val="left" w:pos="733"/>
        </w:tabs>
        <w:spacing w:before="0" w:after="303" w:line="320" w:lineRule="exact"/>
        <w:ind w:left="20" w:right="20" w:firstLine="360"/>
        <w:jc w:val="both"/>
        <w:rPr>
          <w:sz w:val="28"/>
          <w:szCs w:val="28"/>
        </w:rPr>
      </w:pPr>
      <w:r w:rsidRPr="009E6588">
        <w:rPr>
          <w:sz w:val="28"/>
          <w:szCs w:val="28"/>
        </w:rPr>
        <w:t>присутствовать при проведении выездных контрольных мероприятий, давать объяснения по вопросам, относящимся к предмету контрольных мероприятий;</w:t>
      </w:r>
    </w:p>
    <w:p w:rsidR="005E25F2" w:rsidRPr="009E6588" w:rsidRDefault="00A12BC5">
      <w:pPr>
        <w:pStyle w:val="4"/>
        <w:numPr>
          <w:ilvl w:val="0"/>
          <w:numId w:val="6"/>
        </w:numPr>
        <w:shd w:val="clear" w:color="auto" w:fill="auto"/>
        <w:tabs>
          <w:tab w:val="left" w:pos="726"/>
        </w:tabs>
        <w:spacing w:before="0" w:after="300" w:line="317" w:lineRule="exact"/>
        <w:ind w:left="20" w:right="20" w:firstLine="360"/>
        <w:jc w:val="both"/>
        <w:rPr>
          <w:sz w:val="28"/>
          <w:szCs w:val="28"/>
        </w:rPr>
      </w:pPr>
      <w:r w:rsidRPr="009E6588">
        <w:rPr>
          <w:sz w:val="28"/>
          <w:szCs w:val="28"/>
        </w:rPr>
        <w:t>знакомиться с актами проверок (ревизий), подготовленных по результатам проведения контрольных мероприятий;</w:t>
      </w:r>
    </w:p>
    <w:p w:rsidR="005E25F2" w:rsidRPr="009E6588" w:rsidRDefault="00A12BC5">
      <w:pPr>
        <w:pStyle w:val="4"/>
        <w:numPr>
          <w:ilvl w:val="0"/>
          <w:numId w:val="6"/>
        </w:numPr>
        <w:shd w:val="clear" w:color="auto" w:fill="auto"/>
        <w:tabs>
          <w:tab w:val="left" w:pos="729"/>
        </w:tabs>
        <w:spacing w:before="0" w:after="300" w:line="317" w:lineRule="exact"/>
        <w:ind w:left="20" w:right="20" w:firstLine="360"/>
        <w:jc w:val="both"/>
        <w:rPr>
          <w:sz w:val="28"/>
          <w:szCs w:val="28"/>
        </w:rPr>
      </w:pPr>
      <w:r w:rsidRPr="009E6588">
        <w:rPr>
          <w:sz w:val="28"/>
          <w:szCs w:val="28"/>
        </w:rPr>
        <w:t>обжаловать решения и действия (бездействие) органа внутреннего муниципального финансового контроля в порядке, установленном законодательством Российской Федерации;</w:t>
      </w:r>
    </w:p>
    <w:p w:rsidR="005E25F2" w:rsidRPr="009E6588" w:rsidRDefault="00A12BC5">
      <w:pPr>
        <w:pStyle w:val="4"/>
        <w:numPr>
          <w:ilvl w:val="0"/>
          <w:numId w:val="6"/>
        </w:numPr>
        <w:shd w:val="clear" w:color="auto" w:fill="auto"/>
        <w:tabs>
          <w:tab w:val="left" w:pos="733"/>
        </w:tabs>
        <w:spacing w:before="0" w:after="338" w:line="317" w:lineRule="exact"/>
        <w:ind w:left="20" w:right="20" w:firstLine="360"/>
        <w:jc w:val="both"/>
        <w:rPr>
          <w:sz w:val="28"/>
          <w:szCs w:val="28"/>
        </w:rPr>
      </w:pPr>
      <w:r w:rsidRPr="009E6588">
        <w:rPr>
          <w:sz w:val="28"/>
          <w:szCs w:val="28"/>
        </w:rPr>
        <w:t>на возмещение в установленном законодательством Российской Федерации порядке реального ущерба, причиненного неправомерными действиями (бездействием) органа внутреннего муниципального финансового контроля.</w:t>
      </w:r>
    </w:p>
    <w:p w:rsidR="005E25F2" w:rsidRPr="009E6588" w:rsidRDefault="00A12BC5">
      <w:pPr>
        <w:pStyle w:val="4"/>
        <w:numPr>
          <w:ilvl w:val="0"/>
          <w:numId w:val="3"/>
        </w:numPr>
        <w:shd w:val="clear" w:color="auto" w:fill="auto"/>
        <w:tabs>
          <w:tab w:val="left" w:pos="294"/>
        </w:tabs>
        <w:spacing w:before="0" w:after="307" w:line="270" w:lineRule="exact"/>
        <w:ind w:left="20" w:firstLine="0"/>
        <w:jc w:val="left"/>
        <w:rPr>
          <w:sz w:val="28"/>
          <w:szCs w:val="28"/>
        </w:rPr>
      </w:pPr>
      <w:r w:rsidRPr="009E6588">
        <w:rPr>
          <w:sz w:val="28"/>
          <w:szCs w:val="28"/>
        </w:rPr>
        <w:t>Объекты контроля, их должностные лица обязаны:</w:t>
      </w:r>
    </w:p>
    <w:p w:rsidR="005E25F2" w:rsidRPr="009E6588" w:rsidRDefault="00A12BC5">
      <w:pPr>
        <w:pStyle w:val="4"/>
        <w:numPr>
          <w:ilvl w:val="0"/>
          <w:numId w:val="7"/>
        </w:numPr>
        <w:shd w:val="clear" w:color="auto" w:fill="auto"/>
        <w:tabs>
          <w:tab w:val="left" w:pos="722"/>
        </w:tabs>
        <w:spacing w:before="0" w:after="300" w:line="317" w:lineRule="exact"/>
        <w:ind w:left="20" w:right="20" w:firstLine="360"/>
        <w:jc w:val="both"/>
        <w:rPr>
          <w:sz w:val="28"/>
          <w:szCs w:val="28"/>
        </w:rPr>
      </w:pPr>
      <w:r w:rsidRPr="009E6588">
        <w:rPr>
          <w:sz w:val="28"/>
          <w:szCs w:val="28"/>
        </w:rPr>
        <w:t>своевременно и в полном объеме представлять запрашиваемую информацию, документы и материалы, необходимые для осуществления полномочий органа внутреннего муниципального финансового контроля при проведении контрольных мероприятий;</w:t>
      </w:r>
    </w:p>
    <w:p w:rsidR="005E25F2" w:rsidRPr="009E6588" w:rsidRDefault="00A12BC5">
      <w:pPr>
        <w:pStyle w:val="4"/>
        <w:numPr>
          <w:ilvl w:val="0"/>
          <w:numId w:val="7"/>
        </w:numPr>
        <w:shd w:val="clear" w:color="auto" w:fill="auto"/>
        <w:tabs>
          <w:tab w:val="left" w:pos="718"/>
        </w:tabs>
        <w:spacing w:before="0" w:after="297" w:line="317" w:lineRule="exact"/>
        <w:ind w:left="20" w:right="20" w:firstLine="360"/>
        <w:jc w:val="both"/>
        <w:rPr>
          <w:sz w:val="28"/>
          <w:szCs w:val="28"/>
        </w:rPr>
      </w:pPr>
      <w:r w:rsidRPr="009E6588">
        <w:rPr>
          <w:sz w:val="28"/>
          <w:szCs w:val="28"/>
        </w:rPr>
        <w:t>давать устные и письменные объяснения органу внутреннего муниципального финансового контроля;</w:t>
      </w:r>
    </w:p>
    <w:p w:rsidR="005E25F2" w:rsidRPr="009E6588" w:rsidRDefault="00A12BC5">
      <w:pPr>
        <w:pStyle w:val="4"/>
        <w:numPr>
          <w:ilvl w:val="0"/>
          <w:numId w:val="7"/>
        </w:numPr>
        <w:shd w:val="clear" w:color="auto" w:fill="auto"/>
        <w:tabs>
          <w:tab w:val="left" w:pos="726"/>
        </w:tabs>
        <w:spacing w:before="0" w:after="300" w:line="320" w:lineRule="exact"/>
        <w:ind w:left="20" w:right="20" w:firstLine="360"/>
        <w:jc w:val="both"/>
        <w:rPr>
          <w:sz w:val="28"/>
          <w:szCs w:val="28"/>
        </w:rPr>
      </w:pPr>
      <w:r w:rsidRPr="009E6588">
        <w:rPr>
          <w:sz w:val="28"/>
          <w:szCs w:val="28"/>
        </w:rPr>
        <w:t>обеспечивать беспрепятственный допуск органу внутреннего муниципального финансового контроля к помещениям и территориям, принадлежащим объекту контроля, в отношении которого осуществляется проверка (ревизия);</w:t>
      </w:r>
    </w:p>
    <w:p w:rsidR="005E25F2" w:rsidRPr="009E6588" w:rsidRDefault="00A12BC5">
      <w:pPr>
        <w:pStyle w:val="4"/>
        <w:numPr>
          <w:ilvl w:val="0"/>
          <w:numId w:val="7"/>
        </w:numPr>
        <w:shd w:val="clear" w:color="auto" w:fill="auto"/>
        <w:tabs>
          <w:tab w:val="left" w:pos="726"/>
        </w:tabs>
        <w:spacing w:before="0" w:after="300" w:line="320" w:lineRule="exact"/>
        <w:ind w:left="20" w:right="20" w:firstLine="360"/>
        <w:jc w:val="both"/>
        <w:rPr>
          <w:sz w:val="28"/>
          <w:szCs w:val="28"/>
        </w:rPr>
      </w:pPr>
      <w:r w:rsidRPr="009E6588">
        <w:rPr>
          <w:sz w:val="28"/>
          <w:szCs w:val="28"/>
        </w:rPr>
        <w:t>выполнять законные требования органа внутреннего муниципального финансового контроля, а также не препятствовать его законной деятельности;</w:t>
      </w:r>
    </w:p>
    <w:p w:rsidR="005E25F2" w:rsidRPr="009E6588" w:rsidRDefault="00A12BC5">
      <w:pPr>
        <w:pStyle w:val="4"/>
        <w:numPr>
          <w:ilvl w:val="0"/>
          <w:numId w:val="7"/>
        </w:numPr>
        <w:shd w:val="clear" w:color="auto" w:fill="auto"/>
        <w:tabs>
          <w:tab w:val="left" w:pos="722"/>
        </w:tabs>
        <w:spacing w:before="0" w:after="300" w:line="320" w:lineRule="exact"/>
        <w:ind w:left="20" w:right="20" w:firstLine="360"/>
        <w:jc w:val="both"/>
        <w:rPr>
          <w:sz w:val="28"/>
          <w:szCs w:val="28"/>
        </w:rPr>
      </w:pPr>
      <w:r w:rsidRPr="009E6588">
        <w:rPr>
          <w:sz w:val="28"/>
          <w:szCs w:val="28"/>
        </w:rPr>
        <w:t>своевременно и в полном объеме исполнять требования представлений, предписаний органа внутреннего муниципального финансового контроля;</w:t>
      </w:r>
    </w:p>
    <w:p w:rsidR="005E25F2" w:rsidRPr="009E6588" w:rsidRDefault="00A12BC5">
      <w:pPr>
        <w:pStyle w:val="4"/>
        <w:numPr>
          <w:ilvl w:val="0"/>
          <w:numId w:val="7"/>
        </w:numPr>
        <w:shd w:val="clear" w:color="auto" w:fill="auto"/>
        <w:tabs>
          <w:tab w:val="left" w:pos="722"/>
        </w:tabs>
        <w:spacing w:before="0" w:after="297" w:line="320" w:lineRule="exact"/>
        <w:ind w:left="20" w:right="20" w:firstLine="360"/>
        <w:jc w:val="both"/>
        <w:rPr>
          <w:sz w:val="28"/>
          <w:szCs w:val="28"/>
        </w:rPr>
      </w:pPr>
      <w:r w:rsidRPr="009E6588">
        <w:rPr>
          <w:sz w:val="28"/>
          <w:szCs w:val="28"/>
        </w:rPr>
        <w:t>обеспечивать допуск специалистов и экспертов, привлекаемых в рамках контрольных мероприятий, на территорию, в помещения объекта контроля;</w:t>
      </w:r>
    </w:p>
    <w:p w:rsidR="005E25F2" w:rsidRPr="009E6588" w:rsidRDefault="00A12BC5">
      <w:pPr>
        <w:pStyle w:val="4"/>
        <w:numPr>
          <w:ilvl w:val="0"/>
          <w:numId w:val="7"/>
        </w:numPr>
        <w:shd w:val="clear" w:color="auto" w:fill="auto"/>
        <w:tabs>
          <w:tab w:val="left" w:pos="729"/>
        </w:tabs>
        <w:spacing w:before="0" w:after="343" w:line="324" w:lineRule="exact"/>
        <w:ind w:left="20" w:right="20" w:firstLine="360"/>
        <w:jc w:val="both"/>
        <w:rPr>
          <w:sz w:val="28"/>
          <w:szCs w:val="28"/>
        </w:rPr>
      </w:pPr>
      <w:r w:rsidRPr="009E6588">
        <w:rPr>
          <w:sz w:val="28"/>
          <w:szCs w:val="28"/>
        </w:rPr>
        <w:t>исполнять иные полномочия, предусмотренные законодательством Российской Федерации.</w:t>
      </w:r>
    </w:p>
    <w:p w:rsidR="005E25F2" w:rsidRPr="009E6588" w:rsidRDefault="00A12BC5">
      <w:pPr>
        <w:pStyle w:val="4"/>
        <w:numPr>
          <w:ilvl w:val="0"/>
          <w:numId w:val="3"/>
        </w:numPr>
        <w:shd w:val="clear" w:color="auto" w:fill="auto"/>
        <w:tabs>
          <w:tab w:val="left" w:pos="301"/>
        </w:tabs>
        <w:spacing w:before="0" w:after="0" w:line="270" w:lineRule="exact"/>
        <w:ind w:left="20" w:firstLine="0"/>
        <w:jc w:val="left"/>
        <w:rPr>
          <w:sz w:val="28"/>
          <w:szCs w:val="28"/>
        </w:rPr>
      </w:pPr>
      <w:r w:rsidRPr="009E6588">
        <w:rPr>
          <w:sz w:val="28"/>
          <w:szCs w:val="28"/>
        </w:rPr>
        <w:t>Орган муниципального финансового контроля имеет право:</w:t>
      </w:r>
    </w:p>
    <w:p w:rsidR="005E25F2" w:rsidRPr="009E6588" w:rsidRDefault="00A12BC5">
      <w:pPr>
        <w:pStyle w:val="4"/>
        <w:numPr>
          <w:ilvl w:val="0"/>
          <w:numId w:val="8"/>
        </w:numPr>
        <w:shd w:val="clear" w:color="auto" w:fill="auto"/>
        <w:tabs>
          <w:tab w:val="left" w:pos="718"/>
        </w:tabs>
        <w:spacing w:before="0" w:after="240" w:line="320" w:lineRule="exact"/>
        <w:ind w:left="20" w:right="20" w:firstLine="360"/>
        <w:jc w:val="both"/>
        <w:rPr>
          <w:sz w:val="28"/>
          <w:szCs w:val="28"/>
        </w:rPr>
      </w:pPr>
      <w:r w:rsidRPr="009E6588">
        <w:rPr>
          <w:sz w:val="28"/>
          <w:szCs w:val="28"/>
        </w:rPr>
        <w:t>запрашивать и получать на основании мотивированного запроса в письменной форме информацию, документы и материалы от органов местного самоуправления Чулымского района Новосибирской области, организаций, граждан, общественных объединений и должностных лиц, необходимые для осуществления полномочий органа внутреннего муниципального финансового контроля при проведении контрольного мероприятия;</w:t>
      </w:r>
    </w:p>
    <w:p w:rsidR="005E25F2" w:rsidRPr="009E6588" w:rsidRDefault="00A12BC5">
      <w:pPr>
        <w:pStyle w:val="4"/>
        <w:numPr>
          <w:ilvl w:val="0"/>
          <w:numId w:val="8"/>
        </w:numPr>
        <w:shd w:val="clear" w:color="auto" w:fill="auto"/>
        <w:tabs>
          <w:tab w:val="left" w:pos="726"/>
        </w:tabs>
        <w:spacing w:before="0" w:after="240" w:line="320" w:lineRule="exact"/>
        <w:ind w:left="20" w:right="20" w:firstLine="360"/>
        <w:jc w:val="both"/>
        <w:rPr>
          <w:sz w:val="28"/>
          <w:szCs w:val="28"/>
        </w:rPr>
      </w:pPr>
      <w:r w:rsidRPr="009E6588">
        <w:rPr>
          <w:sz w:val="28"/>
          <w:szCs w:val="28"/>
        </w:rPr>
        <w:t>запрашивать и получать от объектов контроля и их должностных лиц объяснения, в том числе письменные, информацию и материалы по вопросам, возникающим в ходе проведения контрольного мероприятия, документы и заверенные копии документов, необходимых для проведения контрольных действий;</w:t>
      </w:r>
    </w:p>
    <w:p w:rsidR="005E25F2" w:rsidRPr="009E6588" w:rsidRDefault="00130567">
      <w:pPr>
        <w:pStyle w:val="4"/>
        <w:numPr>
          <w:ilvl w:val="0"/>
          <w:numId w:val="8"/>
        </w:numPr>
        <w:shd w:val="clear" w:color="auto" w:fill="auto"/>
        <w:tabs>
          <w:tab w:val="left" w:pos="726"/>
        </w:tabs>
        <w:spacing w:before="0" w:after="240" w:line="320" w:lineRule="exact"/>
        <w:ind w:left="20" w:right="20" w:firstLine="36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Text Box 9" o:spid="_x0000_s1028" type="#_x0000_t202" style="position:absolute;left:0;text-align:left;margin-left:-16.2pt;margin-top:128.95pt;width:13.05pt;height:28.5pt;z-index:-251657728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" filled="f" stroked="f">
            <v:textbox style="mso-fit-shape-to-text:t" inset="0,0,0,0">
              <w:txbxContent>
                <w:p w:rsidR="005E25F2" w:rsidRDefault="005E25F2">
                  <w:pPr>
                    <w:pStyle w:val="30"/>
                    <w:shd w:val="clear" w:color="auto" w:fill="auto"/>
                    <w:spacing w:line="570" w:lineRule="exact"/>
                  </w:pPr>
                </w:p>
              </w:txbxContent>
            </v:textbox>
            <w10:wrap type="square" anchorx="margin"/>
          </v:shape>
        </w:pict>
      </w:r>
      <w:proofErr w:type="gramStart"/>
      <w:r w:rsidR="00A12BC5" w:rsidRPr="009E6588">
        <w:rPr>
          <w:sz w:val="28"/>
          <w:szCs w:val="28"/>
        </w:rPr>
        <w:t xml:space="preserve">при осуществлении плановых и внеплановых выездных проверок (ревизий) беспрепятственно по предъявлении служебных удостоверений и (или) копии постановления администрации </w:t>
      </w:r>
      <w:proofErr w:type="spellStart"/>
      <w:r w:rsidR="00D55294">
        <w:rPr>
          <w:sz w:val="28"/>
          <w:szCs w:val="28"/>
        </w:rPr>
        <w:t>Иткульского</w:t>
      </w:r>
      <w:proofErr w:type="spellEnd"/>
      <w:r w:rsidR="00890004">
        <w:rPr>
          <w:sz w:val="28"/>
          <w:szCs w:val="28"/>
        </w:rPr>
        <w:t xml:space="preserve"> сельсовета </w:t>
      </w:r>
      <w:r w:rsidR="00A12BC5" w:rsidRPr="009E6588">
        <w:rPr>
          <w:sz w:val="28"/>
          <w:szCs w:val="28"/>
        </w:rPr>
        <w:t>Чулымского района</w:t>
      </w:r>
      <w:r w:rsidR="00890004">
        <w:rPr>
          <w:sz w:val="28"/>
          <w:szCs w:val="28"/>
        </w:rPr>
        <w:t xml:space="preserve"> Новосибирской области</w:t>
      </w:r>
      <w:r w:rsidR="00A12BC5" w:rsidRPr="009E6588">
        <w:rPr>
          <w:sz w:val="28"/>
          <w:szCs w:val="28"/>
        </w:rPr>
        <w:t xml:space="preserve"> (далее - постановление) о проведении выездной проверки (ревизии) посещать помещения и территории, в которых располагаются объекты контроля, в отношении которых осуществляется проверка (ревизия), требовать предъявления поставленных товаров, результатов выпо</w:t>
      </w:r>
      <w:r w:rsidR="00572432">
        <w:rPr>
          <w:sz w:val="28"/>
          <w:szCs w:val="28"/>
        </w:rPr>
        <w:t>лненных работ, оказанных услуг;</w:t>
      </w:r>
      <w:proofErr w:type="gramEnd"/>
    </w:p>
    <w:p w:rsidR="005E25F2" w:rsidRPr="009E6588" w:rsidRDefault="00572432">
      <w:pPr>
        <w:pStyle w:val="4"/>
        <w:numPr>
          <w:ilvl w:val="0"/>
          <w:numId w:val="8"/>
        </w:numPr>
        <w:shd w:val="clear" w:color="auto" w:fill="auto"/>
        <w:tabs>
          <w:tab w:val="left" w:pos="722"/>
          <w:tab w:val="left" w:pos="5762"/>
        </w:tabs>
        <w:spacing w:before="0" w:after="237" w:line="320" w:lineRule="exact"/>
        <w:ind w:left="20" w:right="20" w:firstLine="360"/>
        <w:jc w:val="both"/>
        <w:rPr>
          <w:sz w:val="28"/>
          <w:szCs w:val="28"/>
        </w:rPr>
      </w:pPr>
      <w:r>
        <w:rPr>
          <w:sz w:val="28"/>
          <w:szCs w:val="28"/>
        </w:rPr>
        <w:t>инициировать проведение</w:t>
      </w:r>
      <w:r w:rsidR="00A12BC5" w:rsidRPr="009E6588">
        <w:rPr>
          <w:sz w:val="28"/>
          <w:szCs w:val="28"/>
        </w:rPr>
        <w:t xml:space="preserve"> экспертизы, необходим</w:t>
      </w:r>
      <w:r>
        <w:rPr>
          <w:sz w:val="28"/>
          <w:szCs w:val="28"/>
        </w:rPr>
        <w:t>ой</w:t>
      </w:r>
      <w:r w:rsidR="00A12BC5" w:rsidRPr="009E6588">
        <w:rPr>
          <w:sz w:val="28"/>
          <w:szCs w:val="28"/>
        </w:rPr>
        <w:t xml:space="preserve"> при осуществлении контрольных мероприятии, и (или) </w:t>
      </w:r>
      <w:r>
        <w:rPr>
          <w:sz w:val="28"/>
          <w:szCs w:val="28"/>
        </w:rPr>
        <w:t xml:space="preserve">привлечение </w:t>
      </w:r>
      <w:r w:rsidR="00A12BC5" w:rsidRPr="009E6588">
        <w:rPr>
          <w:sz w:val="28"/>
          <w:szCs w:val="28"/>
        </w:rPr>
        <w:t xml:space="preserve">независимых экспертов для проведения таких экспертиз; </w:t>
      </w:r>
    </w:p>
    <w:p w:rsidR="005E25F2" w:rsidRPr="009E6588" w:rsidRDefault="00A12BC5">
      <w:pPr>
        <w:pStyle w:val="4"/>
        <w:numPr>
          <w:ilvl w:val="0"/>
          <w:numId w:val="8"/>
        </w:numPr>
        <w:shd w:val="clear" w:color="auto" w:fill="auto"/>
        <w:tabs>
          <w:tab w:val="left" w:pos="726"/>
        </w:tabs>
        <w:spacing w:before="0" w:after="243" w:line="324" w:lineRule="exact"/>
        <w:ind w:left="20" w:right="20" w:firstLine="360"/>
        <w:jc w:val="both"/>
        <w:rPr>
          <w:sz w:val="28"/>
          <w:szCs w:val="28"/>
        </w:rPr>
      </w:pPr>
      <w:r w:rsidRPr="009E6588">
        <w:rPr>
          <w:sz w:val="28"/>
          <w:szCs w:val="28"/>
        </w:rPr>
        <w:t>выдавать представления, предписания об устранении выявленных нарушений в случаях и порядке, предусмотренных законодательством Российской Федерации;</w:t>
      </w:r>
    </w:p>
    <w:p w:rsidR="005E25F2" w:rsidRPr="009E6588" w:rsidRDefault="00A12BC5">
      <w:pPr>
        <w:pStyle w:val="4"/>
        <w:numPr>
          <w:ilvl w:val="0"/>
          <w:numId w:val="8"/>
        </w:numPr>
        <w:shd w:val="clear" w:color="auto" w:fill="auto"/>
        <w:tabs>
          <w:tab w:val="left" w:pos="722"/>
        </w:tabs>
        <w:spacing w:before="0" w:after="240" w:line="320" w:lineRule="exact"/>
        <w:ind w:left="20" w:right="20" w:firstLine="360"/>
        <w:jc w:val="both"/>
        <w:rPr>
          <w:sz w:val="28"/>
          <w:szCs w:val="28"/>
        </w:rPr>
      </w:pPr>
      <w:r w:rsidRPr="009E6588">
        <w:rPr>
          <w:sz w:val="28"/>
          <w:szCs w:val="28"/>
        </w:rPr>
        <w:t>направлять уведомления о применении бюджетных мер принуждения в случаях и порядке, предусмотренных бюджетным законодательством Российской Федерации;</w:t>
      </w:r>
    </w:p>
    <w:p w:rsidR="005E25F2" w:rsidRDefault="00A12BC5">
      <w:pPr>
        <w:pStyle w:val="4"/>
        <w:numPr>
          <w:ilvl w:val="0"/>
          <w:numId w:val="8"/>
        </w:numPr>
        <w:shd w:val="clear" w:color="auto" w:fill="auto"/>
        <w:tabs>
          <w:tab w:val="left" w:pos="726"/>
        </w:tabs>
        <w:spacing w:before="0" w:after="0" w:line="320" w:lineRule="exact"/>
        <w:ind w:left="20" w:right="20" w:firstLine="360"/>
        <w:jc w:val="both"/>
        <w:rPr>
          <w:sz w:val="28"/>
          <w:szCs w:val="28"/>
        </w:rPr>
      </w:pPr>
      <w:r w:rsidRPr="009E6588">
        <w:rPr>
          <w:sz w:val="28"/>
          <w:szCs w:val="28"/>
        </w:rPr>
        <w:t>составлять протоколы об административном правонарушении в порядке, установленном законодательством Российской Федерации;</w:t>
      </w:r>
    </w:p>
    <w:p w:rsidR="00572432" w:rsidRPr="009E6588" w:rsidRDefault="00572432" w:rsidP="00572432">
      <w:pPr>
        <w:pStyle w:val="4"/>
        <w:shd w:val="clear" w:color="auto" w:fill="auto"/>
        <w:tabs>
          <w:tab w:val="left" w:pos="726"/>
        </w:tabs>
        <w:spacing w:before="0" w:after="0" w:line="320" w:lineRule="exact"/>
        <w:ind w:left="380" w:right="20" w:firstLine="0"/>
        <w:jc w:val="both"/>
        <w:rPr>
          <w:sz w:val="28"/>
          <w:szCs w:val="28"/>
        </w:rPr>
      </w:pPr>
    </w:p>
    <w:p w:rsidR="005E25F2" w:rsidRPr="009E6588" w:rsidRDefault="00130567">
      <w:pPr>
        <w:pStyle w:val="4"/>
        <w:numPr>
          <w:ilvl w:val="0"/>
          <w:numId w:val="8"/>
        </w:numPr>
        <w:shd w:val="clear" w:color="auto" w:fill="auto"/>
        <w:tabs>
          <w:tab w:val="left" w:pos="722"/>
        </w:tabs>
        <w:spacing w:before="0" w:after="283" w:line="324" w:lineRule="exact"/>
        <w:ind w:left="20" w:right="20" w:firstLine="36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Text Box 10" o:spid="_x0000_s1029" type="#_x0000_t202" style="position:absolute;left:0;text-align:left;margin-left:-12.6pt;margin-top:1.75pt;width:10.7pt;height:30pt;z-index:-251656704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" filled="f" stroked="f">
            <v:textbox style="mso-fit-shape-to-text:t" inset="0,0,0,0">
              <w:txbxContent>
                <w:p w:rsidR="005E25F2" w:rsidRDefault="005E25F2">
                  <w:pPr>
                    <w:pStyle w:val="40"/>
                    <w:shd w:val="clear" w:color="auto" w:fill="auto"/>
                    <w:spacing w:line="600" w:lineRule="exact"/>
                  </w:pPr>
                </w:p>
              </w:txbxContent>
            </v:textbox>
            <w10:wrap type="square" anchorx="margin"/>
          </v:shape>
        </w:pict>
      </w:r>
      <w:r w:rsidR="00572432">
        <w:rPr>
          <w:sz w:val="28"/>
          <w:szCs w:val="28"/>
        </w:rPr>
        <w:t>инициировать обращение</w:t>
      </w:r>
      <w:r w:rsidR="00D55294">
        <w:rPr>
          <w:sz w:val="28"/>
          <w:szCs w:val="28"/>
        </w:rPr>
        <w:t xml:space="preserve"> </w:t>
      </w:r>
      <w:r w:rsidR="003F4F43">
        <w:rPr>
          <w:sz w:val="28"/>
          <w:szCs w:val="28"/>
        </w:rPr>
        <w:t xml:space="preserve">администрации </w:t>
      </w:r>
      <w:proofErr w:type="spellStart"/>
      <w:r w:rsidR="00D55294">
        <w:rPr>
          <w:sz w:val="28"/>
          <w:szCs w:val="28"/>
        </w:rPr>
        <w:t>Иткульского</w:t>
      </w:r>
      <w:proofErr w:type="spellEnd"/>
      <w:r w:rsidR="00890004">
        <w:rPr>
          <w:sz w:val="28"/>
          <w:szCs w:val="28"/>
        </w:rPr>
        <w:t xml:space="preserve"> сельсовета </w:t>
      </w:r>
      <w:r w:rsidR="003F4F43">
        <w:rPr>
          <w:sz w:val="28"/>
          <w:szCs w:val="28"/>
        </w:rPr>
        <w:t>Чулымского района</w:t>
      </w:r>
      <w:r w:rsidR="00890004">
        <w:rPr>
          <w:sz w:val="28"/>
          <w:szCs w:val="28"/>
        </w:rPr>
        <w:t xml:space="preserve"> Новосибирской </w:t>
      </w:r>
      <w:proofErr w:type="spellStart"/>
      <w:r w:rsidR="00890004">
        <w:rPr>
          <w:sz w:val="28"/>
          <w:szCs w:val="28"/>
        </w:rPr>
        <w:t>области</w:t>
      </w:r>
      <w:r w:rsidR="00A12BC5" w:rsidRPr="009E6588">
        <w:rPr>
          <w:sz w:val="28"/>
          <w:szCs w:val="28"/>
        </w:rPr>
        <w:t>в</w:t>
      </w:r>
      <w:proofErr w:type="spellEnd"/>
      <w:r w:rsidR="00A12BC5" w:rsidRPr="009E6588">
        <w:rPr>
          <w:sz w:val="28"/>
          <w:szCs w:val="28"/>
        </w:rPr>
        <w:t xml:space="preserve"> суд с исковыми заявлениями о возмещении ущерба, причиненного </w:t>
      </w:r>
      <w:proofErr w:type="spellStart"/>
      <w:r w:rsidR="00B66FB9">
        <w:rPr>
          <w:sz w:val="28"/>
          <w:szCs w:val="28"/>
        </w:rPr>
        <w:t>Иткульского</w:t>
      </w:r>
      <w:proofErr w:type="spellEnd"/>
      <w:r w:rsidR="00890004">
        <w:rPr>
          <w:sz w:val="28"/>
          <w:szCs w:val="28"/>
        </w:rPr>
        <w:t xml:space="preserve"> сельсовету </w:t>
      </w:r>
      <w:proofErr w:type="spellStart"/>
      <w:r w:rsidR="00A12BC5" w:rsidRPr="009E6588">
        <w:rPr>
          <w:sz w:val="28"/>
          <w:szCs w:val="28"/>
        </w:rPr>
        <w:t>Чулымскому</w:t>
      </w:r>
      <w:proofErr w:type="spellEnd"/>
      <w:r w:rsidR="00A12BC5" w:rsidRPr="009E6588">
        <w:rPr>
          <w:sz w:val="28"/>
          <w:szCs w:val="28"/>
        </w:rPr>
        <w:t xml:space="preserve"> району Новосибирской области нарушением бюджетного законодательства Российской Федерации и иных нормативных правовых актов в сфере бюджетных правоотношений. </w:t>
      </w:r>
    </w:p>
    <w:p w:rsidR="005E25F2" w:rsidRPr="009E6588" w:rsidRDefault="00A12BC5">
      <w:pPr>
        <w:pStyle w:val="4"/>
        <w:numPr>
          <w:ilvl w:val="0"/>
          <w:numId w:val="3"/>
        </w:numPr>
        <w:shd w:val="clear" w:color="auto" w:fill="auto"/>
        <w:tabs>
          <w:tab w:val="left" w:pos="409"/>
        </w:tabs>
        <w:spacing w:before="0" w:after="294" w:line="270" w:lineRule="exact"/>
        <w:ind w:left="20" w:firstLine="0"/>
        <w:jc w:val="left"/>
        <w:rPr>
          <w:sz w:val="28"/>
          <w:szCs w:val="28"/>
        </w:rPr>
      </w:pPr>
      <w:r w:rsidRPr="009E6588">
        <w:rPr>
          <w:sz w:val="28"/>
          <w:szCs w:val="28"/>
        </w:rPr>
        <w:t>Орган внутреннего муниципального финансового контроля обязан:</w:t>
      </w:r>
    </w:p>
    <w:p w:rsidR="005E25F2" w:rsidRPr="009E6588" w:rsidRDefault="00A12BC5">
      <w:pPr>
        <w:pStyle w:val="4"/>
        <w:numPr>
          <w:ilvl w:val="0"/>
          <w:numId w:val="9"/>
        </w:numPr>
        <w:shd w:val="clear" w:color="auto" w:fill="auto"/>
        <w:tabs>
          <w:tab w:val="left" w:pos="722"/>
        </w:tabs>
        <w:spacing w:before="0" w:after="240" w:line="324" w:lineRule="exact"/>
        <w:ind w:left="20" w:right="20" w:firstLine="360"/>
        <w:jc w:val="both"/>
        <w:rPr>
          <w:sz w:val="28"/>
          <w:szCs w:val="28"/>
        </w:rPr>
      </w:pPr>
      <w:r w:rsidRPr="009E6588">
        <w:rPr>
          <w:sz w:val="28"/>
          <w:szCs w:val="28"/>
        </w:rPr>
        <w:t xml:space="preserve">своевременно и в полной мере исполнять предоставленные в соответствии с законодательством Российской Федерации полномочия </w:t>
      </w:r>
      <w:proofErr w:type="spellStart"/>
      <w:r w:rsidRPr="009E6588">
        <w:rPr>
          <w:sz w:val="28"/>
          <w:szCs w:val="28"/>
        </w:rPr>
        <w:t>попредупреждению</w:t>
      </w:r>
      <w:proofErr w:type="spellEnd"/>
      <w:r w:rsidRPr="009E6588">
        <w:rPr>
          <w:sz w:val="28"/>
          <w:szCs w:val="28"/>
        </w:rPr>
        <w:t>, выявлению и пресечению нарушений в установленной сфере деятельности;</w:t>
      </w:r>
    </w:p>
    <w:p w:rsidR="005E25F2" w:rsidRPr="009E6588" w:rsidRDefault="00A12BC5">
      <w:pPr>
        <w:pStyle w:val="4"/>
        <w:numPr>
          <w:ilvl w:val="0"/>
          <w:numId w:val="9"/>
        </w:numPr>
        <w:shd w:val="clear" w:color="auto" w:fill="auto"/>
        <w:tabs>
          <w:tab w:val="left" w:pos="742"/>
        </w:tabs>
        <w:spacing w:before="0" w:after="231" w:line="324" w:lineRule="exact"/>
        <w:ind w:left="40" w:right="20" w:firstLine="340"/>
        <w:jc w:val="both"/>
        <w:rPr>
          <w:sz w:val="28"/>
          <w:szCs w:val="28"/>
        </w:rPr>
      </w:pPr>
      <w:r w:rsidRPr="009E6588">
        <w:rPr>
          <w:sz w:val="28"/>
          <w:szCs w:val="28"/>
        </w:rPr>
        <w:t>соблюдать требования нормативных правовых актов в установленной сфере деятельности;</w:t>
      </w:r>
    </w:p>
    <w:p w:rsidR="005E25F2" w:rsidRPr="009E6588" w:rsidRDefault="00A12BC5">
      <w:pPr>
        <w:pStyle w:val="4"/>
        <w:numPr>
          <w:ilvl w:val="0"/>
          <w:numId w:val="9"/>
        </w:numPr>
        <w:shd w:val="clear" w:color="auto" w:fill="auto"/>
        <w:tabs>
          <w:tab w:val="left" w:pos="749"/>
        </w:tabs>
        <w:spacing w:before="0" w:after="249" w:line="335" w:lineRule="exact"/>
        <w:ind w:left="40" w:right="20" w:firstLine="340"/>
        <w:jc w:val="both"/>
        <w:rPr>
          <w:sz w:val="28"/>
          <w:szCs w:val="28"/>
        </w:rPr>
      </w:pPr>
      <w:r w:rsidRPr="009E6588">
        <w:rPr>
          <w:sz w:val="28"/>
          <w:szCs w:val="28"/>
        </w:rPr>
        <w:t>проводить контрольные мероприятия в соответствии с настоящим Порядком;</w:t>
      </w:r>
    </w:p>
    <w:p w:rsidR="005E25F2" w:rsidRPr="009E6588" w:rsidRDefault="00A12BC5">
      <w:pPr>
        <w:pStyle w:val="4"/>
        <w:numPr>
          <w:ilvl w:val="0"/>
          <w:numId w:val="9"/>
        </w:numPr>
        <w:shd w:val="clear" w:color="auto" w:fill="auto"/>
        <w:tabs>
          <w:tab w:val="left" w:pos="742"/>
        </w:tabs>
        <w:spacing w:before="0" w:after="240" w:line="324" w:lineRule="exact"/>
        <w:ind w:left="40" w:right="20" w:firstLine="340"/>
        <w:jc w:val="both"/>
        <w:rPr>
          <w:sz w:val="28"/>
          <w:szCs w:val="28"/>
        </w:rPr>
      </w:pPr>
      <w:r w:rsidRPr="009E6588">
        <w:rPr>
          <w:sz w:val="28"/>
          <w:szCs w:val="28"/>
        </w:rPr>
        <w:t>знакомить руководителя (уполномоченное должностное лицо) объекта контроля (далее - представитель объекта контроля) с копией постановления о проведении контрольного мероприятия, решением о продлении срока, приостановлении (возобновлении) контрольного мероприятия, а также с результатами контрольных мероприятий;</w:t>
      </w:r>
    </w:p>
    <w:p w:rsidR="005E25F2" w:rsidRPr="009E6588" w:rsidRDefault="00A12BC5">
      <w:pPr>
        <w:pStyle w:val="4"/>
        <w:numPr>
          <w:ilvl w:val="0"/>
          <w:numId w:val="9"/>
        </w:numPr>
        <w:shd w:val="clear" w:color="auto" w:fill="auto"/>
        <w:tabs>
          <w:tab w:val="left" w:pos="746"/>
        </w:tabs>
        <w:spacing w:before="0" w:after="240" w:line="324" w:lineRule="exact"/>
        <w:ind w:left="40" w:right="20" w:firstLine="340"/>
        <w:jc w:val="both"/>
        <w:rPr>
          <w:sz w:val="28"/>
          <w:szCs w:val="28"/>
        </w:rPr>
      </w:pPr>
      <w:r w:rsidRPr="009E6588">
        <w:rPr>
          <w:sz w:val="28"/>
          <w:szCs w:val="28"/>
        </w:rPr>
        <w:t>при выявлении факта совершения действия (бездействия), содержащего признаки состава преступления, направлять в правоохранительные органы информацию о таком факте и (или) документы и иные материалы, подтверждающие такой факт.</w:t>
      </w:r>
    </w:p>
    <w:p w:rsidR="005E25F2" w:rsidRDefault="00A12BC5">
      <w:pPr>
        <w:pStyle w:val="4"/>
        <w:numPr>
          <w:ilvl w:val="0"/>
          <w:numId w:val="3"/>
        </w:numPr>
        <w:shd w:val="clear" w:color="auto" w:fill="auto"/>
        <w:tabs>
          <w:tab w:val="left" w:pos="526"/>
        </w:tabs>
        <w:spacing w:before="0" w:after="0" w:line="324" w:lineRule="exact"/>
        <w:ind w:left="40" w:right="20" w:firstLine="0"/>
        <w:jc w:val="both"/>
        <w:rPr>
          <w:sz w:val="28"/>
          <w:szCs w:val="28"/>
        </w:rPr>
      </w:pPr>
      <w:r w:rsidRPr="009E6588">
        <w:rPr>
          <w:sz w:val="28"/>
          <w:szCs w:val="28"/>
        </w:rPr>
        <w:t xml:space="preserve">Полномочия по внутреннему муниципальному финансовому контролю в сфере бюджетных правоотношений и в сфере закупок для муниципальных нужд </w:t>
      </w:r>
      <w:proofErr w:type="spellStart"/>
      <w:r w:rsidR="00B66FB9">
        <w:rPr>
          <w:sz w:val="28"/>
          <w:szCs w:val="28"/>
        </w:rPr>
        <w:t>Иткульского</w:t>
      </w:r>
      <w:proofErr w:type="spellEnd"/>
      <w:r w:rsidR="00890004">
        <w:rPr>
          <w:sz w:val="28"/>
          <w:szCs w:val="28"/>
        </w:rPr>
        <w:t xml:space="preserve"> сельсовета </w:t>
      </w:r>
      <w:r w:rsidRPr="009E6588">
        <w:rPr>
          <w:sz w:val="28"/>
          <w:szCs w:val="28"/>
        </w:rPr>
        <w:t xml:space="preserve">Чулымского района Новосибирской области могут быть реализованы в рамках одного контрольного мероприятия. </w:t>
      </w:r>
    </w:p>
    <w:p w:rsidR="009E6588" w:rsidRPr="009E6588" w:rsidRDefault="009E6588" w:rsidP="009E6588">
      <w:pPr>
        <w:pStyle w:val="4"/>
        <w:shd w:val="clear" w:color="auto" w:fill="auto"/>
        <w:tabs>
          <w:tab w:val="left" w:pos="526"/>
        </w:tabs>
        <w:spacing w:before="0" w:after="0" w:line="324" w:lineRule="exact"/>
        <w:ind w:left="40" w:right="20" w:firstLine="0"/>
        <w:jc w:val="both"/>
        <w:rPr>
          <w:sz w:val="28"/>
          <w:szCs w:val="28"/>
        </w:rPr>
      </w:pPr>
    </w:p>
    <w:p w:rsidR="005E25F2" w:rsidRPr="009E6588" w:rsidRDefault="00A12BC5">
      <w:pPr>
        <w:pStyle w:val="4"/>
        <w:numPr>
          <w:ilvl w:val="0"/>
          <w:numId w:val="3"/>
        </w:numPr>
        <w:shd w:val="clear" w:color="auto" w:fill="auto"/>
        <w:tabs>
          <w:tab w:val="left" w:pos="540"/>
        </w:tabs>
        <w:spacing w:before="0" w:after="240" w:line="320" w:lineRule="exact"/>
        <w:ind w:left="40" w:right="20" w:firstLine="0"/>
        <w:jc w:val="both"/>
        <w:rPr>
          <w:sz w:val="28"/>
          <w:szCs w:val="28"/>
        </w:rPr>
      </w:pPr>
      <w:proofErr w:type="gramStart"/>
      <w:r w:rsidRPr="009E6588">
        <w:rPr>
          <w:sz w:val="28"/>
          <w:szCs w:val="28"/>
        </w:rPr>
        <w:t>Запросы о представлении информации, документов и материалов, иные документы, принимаемые в ходе контрольных мероприятий, предусмотренные настоящим Порядком, вручаются под роспись представителю объекта контроля либо (в случае отказа от подписания и получения представителем объекта контроля) направляются в адрес объекта контроля заказным почтовым отправлением с уведомлением о вручении или иным способом, свидетельствующим о дате его получения адресатом, в соответствии с настоящим Порядком</w:t>
      </w:r>
      <w:proofErr w:type="gramEnd"/>
      <w:r w:rsidRPr="009E6588">
        <w:rPr>
          <w:sz w:val="28"/>
          <w:szCs w:val="28"/>
        </w:rPr>
        <w:t xml:space="preserve"> (далее - вручаются (направляется) представителю объекта контроля в соответствии с настоящим Порядком).</w:t>
      </w:r>
    </w:p>
    <w:p w:rsidR="005E25F2" w:rsidRDefault="00A12BC5">
      <w:pPr>
        <w:pStyle w:val="4"/>
        <w:numPr>
          <w:ilvl w:val="0"/>
          <w:numId w:val="3"/>
        </w:numPr>
        <w:shd w:val="clear" w:color="auto" w:fill="auto"/>
        <w:tabs>
          <w:tab w:val="left" w:pos="792"/>
        </w:tabs>
        <w:spacing w:before="0" w:after="0" w:line="320" w:lineRule="exact"/>
        <w:ind w:left="40" w:right="20" w:firstLine="0"/>
        <w:jc w:val="both"/>
        <w:rPr>
          <w:sz w:val="28"/>
          <w:szCs w:val="28"/>
        </w:rPr>
      </w:pPr>
      <w:r w:rsidRPr="009E6588">
        <w:rPr>
          <w:sz w:val="28"/>
          <w:szCs w:val="28"/>
        </w:rPr>
        <w:t xml:space="preserve">Срок представления информации, документов и материалов устанавливается в запросе и исчисляется </w:t>
      </w:r>
      <w:proofErr w:type="gramStart"/>
      <w:r w:rsidRPr="009E6588">
        <w:rPr>
          <w:sz w:val="28"/>
          <w:szCs w:val="28"/>
        </w:rPr>
        <w:t>с даты получения</w:t>
      </w:r>
      <w:proofErr w:type="gramEnd"/>
      <w:r w:rsidRPr="009E6588">
        <w:rPr>
          <w:sz w:val="28"/>
          <w:szCs w:val="28"/>
        </w:rPr>
        <w:t xml:space="preserve"> запроса. При этом такой срок составляет не менее 3 рабочих дней.</w:t>
      </w:r>
    </w:p>
    <w:p w:rsidR="00890004" w:rsidRPr="009E6588" w:rsidRDefault="00890004" w:rsidP="00890004">
      <w:pPr>
        <w:pStyle w:val="4"/>
        <w:shd w:val="clear" w:color="auto" w:fill="auto"/>
        <w:tabs>
          <w:tab w:val="left" w:pos="792"/>
        </w:tabs>
        <w:spacing w:before="0" w:after="0" w:line="320" w:lineRule="exact"/>
        <w:ind w:left="40" w:right="20" w:firstLine="0"/>
        <w:jc w:val="both"/>
        <w:rPr>
          <w:sz w:val="28"/>
          <w:szCs w:val="28"/>
        </w:rPr>
      </w:pPr>
    </w:p>
    <w:p w:rsidR="005E25F2" w:rsidRPr="009E6588" w:rsidRDefault="00A12BC5">
      <w:pPr>
        <w:pStyle w:val="4"/>
        <w:numPr>
          <w:ilvl w:val="0"/>
          <w:numId w:val="3"/>
        </w:numPr>
        <w:shd w:val="clear" w:color="auto" w:fill="auto"/>
        <w:tabs>
          <w:tab w:val="left" w:pos="578"/>
        </w:tabs>
        <w:spacing w:before="0" w:after="297" w:line="317" w:lineRule="exact"/>
        <w:ind w:left="20" w:right="20" w:firstLine="0"/>
        <w:jc w:val="both"/>
        <w:rPr>
          <w:sz w:val="28"/>
          <w:szCs w:val="28"/>
        </w:rPr>
      </w:pPr>
      <w:r w:rsidRPr="009E6588">
        <w:rPr>
          <w:sz w:val="28"/>
          <w:szCs w:val="28"/>
        </w:rPr>
        <w:t>Информация, документы и материалы, необходимые для проведения контрольных мероприятий, предусмотренных настоящим Порядком, представляются в подлинниках или копиях, заверенных объектами контроля в установленном порядке.</w:t>
      </w:r>
    </w:p>
    <w:p w:rsidR="005E25F2" w:rsidRPr="009E6588" w:rsidRDefault="00A12BC5">
      <w:pPr>
        <w:pStyle w:val="4"/>
        <w:numPr>
          <w:ilvl w:val="0"/>
          <w:numId w:val="3"/>
        </w:numPr>
        <w:shd w:val="clear" w:color="auto" w:fill="auto"/>
        <w:tabs>
          <w:tab w:val="left" w:pos="502"/>
        </w:tabs>
        <w:spacing w:before="0" w:after="300" w:line="320" w:lineRule="exact"/>
        <w:ind w:left="20" w:right="20" w:firstLine="0"/>
        <w:jc w:val="both"/>
        <w:rPr>
          <w:sz w:val="28"/>
          <w:szCs w:val="28"/>
        </w:rPr>
      </w:pPr>
      <w:r w:rsidRPr="009E6588">
        <w:rPr>
          <w:sz w:val="28"/>
          <w:szCs w:val="28"/>
        </w:rPr>
        <w:t>По фактам непредставления (несвоевременного представления) объектом контроля информации, документов и материалов, запрошенных при проведении контрольных мероприятий, предусмотренных настоящим Порядком, орган внутреннего муниципального финансового контроля составляет акт о непредставлении (несвоевременном представлении) информации, документов и материалов.</w:t>
      </w:r>
    </w:p>
    <w:p w:rsidR="005E25F2" w:rsidRPr="009E6588" w:rsidRDefault="00A12BC5">
      <w:pPr>
        <w:pStyle w:val="4"/>
        <w:numPr>
          <w:ilvl w:val="0"/>
          <w:numId w:val="3"/>
        </w:numPr>
        <w:shd w:val="clear" w:color="auto" w:fill="auto"/>
        <w:tabs>
          <w:tab w:val="left" w:pos="546"/>
        </w:tabs>
        <w:spacing w:before="0" w:after="300" w:line="320" w:lineRule="exact"/>
        <w:ind w:left="20" w:right="20" w:firstLine="0"/>
        <w:jc w:val="both"/>
        <w:rPr>
          <w:sz w:val="28"/>
          <w:szCs w:val="28"/>
        </w:rPr>
      </w:pPr>
      <w:r w:rsidRPr="009E6588">
        <w:rPr>
          <w:sz w:val="28"/>
          <w:szCs w:val="28"/>
        </w:rPr>
        <w:t>Непредставление или несвоевременное представление объектом контроля органу внутреннего муниципального финансового контроля информации, документов и материалов, а равно их представление не в полном объеме или представление недостоверных информации, документов и материалов, воспрепятствование законной деятельности органа внутреннего муниципального финансового контроля влечет за собой ответственность, установленную законодательством Российской Федерации.</w:t>
      </w:r>
    </w:p>
    <w:p w:rsidR="005E25F2" w:rsidRPr="009E6588" w:rsidRDefault="00A12BC5">
      <w:pPr>
        <w:pStyle w:val="4"/>
        <w:numPr>
          <w:ilvl w:val="0"/>
          <w:numId w:val="3"/>
        </w:numPr>
        <w:shd w:val="clear" w:color="auto" w:fill="auto"/>
        <w:tabs>
          <w:tab w:val="left" w:pos="589"/>
        </w:tabs>
        <w:spacing w:before="0" w:after="340" w:line="320" w:lineRule="exact"/>
        <w:ind w:left="20" w:right="20" w:firstLine="0"/>
        <w:jc w:val="both"/>
        <w:rPr>
          <w:sz w:val="28"/>
          <w:szCs w:val="28"/>
        </w:rPr>
      </w:pPr>
      <w:r w:rsidRPr="009E6588">
        <w:rPr>
          <w:sz w:val="28"/>
          <w:szCs w:val="28"/>
        </w:rPr>
        <w:t>Все документы, составляемые органом внутреннего муниципального финансового контроля в рамках контрольных мероприятий, предусмотренных настоящим Порядком, подписываются органом внутреннего муниципального финансового контроля и приобщаются к материалам контрольного мероприятия, учитываются и хранятся в установленном порядке.</w:t>
      </w:r>
    </w:p>
    <w:p w:rsidR="005E25F2" w:rsidRPr="009E6588" w:rsidRDefault="00A12BC5">
      <w:pPr>
        <w:pStyle w:val="4"/>
        <w:numPr>
          <w:ilvl w:val="0"/>
          <w:numId w:val="2"/>
        </w:numPr>
        <w:shd w:val="clear" w:color="auto" w:fill="auto"/>
        <w:tabs>
          <w:tab w:val="left" w:pos="328"/>
        </w:tabs>
        <w:spacing w:before="0" w:after="301" w:line="270" w:lineRule="exact"/>
        <w:ind w:firstLine="0"/>
        <w:rPr>
          <w:sz w:val="28"/>
          <w:szCs w:val="28"/>
        </w:rPr>
      </w:pPr>
      <w:r w:rsidRPr="009E6588">
        <w:rPr>
          <w:sz w:val="28"/>
          <w:szCs w:val="28"/>
        </w:rPr>
        <w:t>Порядок планирования деятельности по контролю</w:t>
      </w:r>
    </w:p>
    <w:p w:rsidR="005E25F2" w:rsidRPr="009E6588" w:rsidRDefault="00A12BC5">
      <w:pPr>
        <w:pStyle w:val="4"/>
        <w:numPr>
          <w:ilvl w:val="0"/>
          <w:numId w:val="3"/>
        </w:numPr>
        <w:shd w:val="clear" w:color="auto" w:fill="auto"/>
        <w:tabs>
          <w:tab w:val="left" w:pos="546"/>
        </w:tabs>
        <w:spacing w:before="0" w:after="300" w:line="320" w:lineRule="exact"/>
        <w:ind w:left="20" w:right="20" w:firstLine="0"/>
        <w:jc w:val="both"/>
        <w:rPr>
          <w:sz w:val="28"/>
          <w:szCs w:val="28"/>
        </w:rPr>
      </w:pPr>
      <w:proofErr w:type="gramStart"/>
      <w:r w:rsidRPr="009E6588">
        <w:rPr>
          <w:sz w:val="28"/>
          <w:szCs w:val="28"/>
        </w:rPr>
        <w:t>Деятельность по контролю подразделяется на плановую и внеплановую и осуществляется посредством проведения плановых и внеплановых проверок, а также проведения только в рамках полномочий по внутреннему муниципальному финансовому контролю в сфере бюджетных правоотношений плановых и внеплановых ревизий (далее - контрольные мероприятия).</w:t>
      </w:r>
      <w:proofErr w:type="gramEnd"/>
    </w:p>
    <w:p w:rsidR="005E25F2" w:rsidRPr="00890004" w:rsidRDefault="00A12BC5">
      <w:pPr>
        <w:pStyle w:val="4"/>
        <w:numPr>
          <w:ilvl w:val="0"/>
          <w:numId w:val="3"/>
        </w:numPr>
        <w:shd w:val="clear" w:color="auto" w:fill="auto"/>
        <w:tabs>
          <w:tab w:val="left" w:pos="477"/>
        </w:tabs>
        <w:spacing w:before="0" w:after="240" w:line="320" w:lineRule="exact"/>
        <w:ind w:left="20" w:right="20" w:firstLine="0"/>
        <w:jc w:val="both"/>
        <w:rPr>
          <w:sz w:val="28"/>
          <w:szCs w:val="28"/>
        </w:rPr>
      </w:pPr>
      <w:r w:rsidRPr="00890004">
        <w:rPr>
          <w:sz w:val="28"/>
          <w:szCs w:val="28"/>
        </w:rPr>
        <w:t>Плановые контрольные мероприятия осуществляются на основании плана осуществления контрольных мероприятий органом внутреннего муниципального финансового контроля на очередной финансовый год (далее - План). При формировании Плана орган внутреннего муниципального финансового контроля в целях исключения дублирования деятельности по контролю учитывает поступившую от других органов контроля информацию о планируемых идентичных контрольных мероприятиях.</w:t>
      </w:r>
    </w:p>
    <w:p w:rsidR="005E25F2" w:rsidRPr="00890004" w:rsidRDefault="00A12BC5">
      <w:pPr>
        <w:pStyle w:val="4"/>
        <w:numPr>
          <w:ilvl w:val="0"/>
          <w:numId w:val="3"/>
        </w:numPr>
        <w:shd w:val="clear" w:color="auto" w:fill="auto"/>
        <w:tabs>
          <w:tab w:val="left" w:pos="528"/>
        </w:tabs>
        <w:spacing w:before="0" w:after="0" w:line="320" w:lineRule="exact"/>
        <w:ind w:left="20" w:right="20" w:firstLine="0"/>
        <w:jc w:val="both"/>
        <w:rPr>
          <w:sz w:val="28"/>
          <w:szCs w:val="28"/>
        </w:rPr>
      </w:pPr>
      <w:r w:rsidRPr="00890004">
        <w:rPr>
          <w:sz w:val="28"/>
          <w:szCs w:val="28"/>
        </w:rPr>
        <w:t xml:space="preserve">План утверждается постановлением администрации </w:t>
      </w:r>
      <w:proofErr w:type="spellStart"/>
      <w:r w:rsidR="00B66FB9">
        <w:rPr>
          <w:sz w:val="28"/>
          <w:szCs w:val="28"/>
        </w:rPr>
        <w:t>Иткульского</w:t>
      </w:r>
      <w:proofErr w:type="spellEnd"/>
      <w:r w:rsidR="00890004">
        <w:rPr>
          <w:sz w:val="28"/>
          <w:szCs w:val="28"/>
        </w:rPr>
        <w:t xml:space="preserve"> сельсовета </w:t>
      </w:r>
      <w:r w:rsidRPr="00890004">
        <w:rPr>
          <w:sz w:val="28"/>
          <w:szCs w:val="28"/>
        </w:rPr>
        <w:t>Чулымского района</w:t>
      </w:r>
      <w:r w:rsidR="00890004">
        <w:rPr>
          <w:sz w:val="28"/>
          <w:szCs w:val="28"/>
        </w:rPr>
        <w:t xml:space="preserve"> Новосибирской области </w:t>
      </w:r>
      <w:r w:rsidRPr="00890004">
        <w:rPr>
          <w:sz w:val="28"/>
          <w:szCs w:val="28"/>
        </w:rPr>
        <w:t>ежегодно до 25 декабря года, предшествующего очередному финансовому году.</w:t>
      </w:r>
    </w:p>
    <w:p w:rsidR="00890004" w:rsidRDefault="00890004" w:rsidP="00890004">
      <w:pPr>
        <w:pStyle w:val="4"/>
        <w:shd w:val="clear" w:color="auto" w:fill="auto"/>
        <w:spacing w:before="0" w:after="0" w:line="360" w:lineRule="auto"/>
        <w:ind w:left="20" w:firstLine="0"/>
        <w:jc w:val="both"/>
        <w:rPr>
          <w:sz w:val="28"/>
          <w:szCs w:val="28"/>
        </w:rPr>
      </w:pPr>
    </w:p>
    <w:p w:rsidR="005E25F2" w:rsidRPr="00890004" w:rsidRDefault="00A12BC5" w:rsidP="00890004">
      <w:pPr>
        <w:pStyle w:val="4"/>
        <w:shd w:val="clear" w:color="auto" w:fill="auto"/>
        <w:spacing w:before="0" w:after="0" w:line="360" w:lineRule="auto"/>
        <w:ind w:left="20" w:firstLine="0"/>
        <w:jc w:val="both"/>
        <w:rPr>
          <w:sz w:val="28"/>
          <w:szCs w:val="28"/>
        </w:rPr>
      </w:pPr>
      <w:r w:rsidRPr="00890004">
        <w:rPr>
          <w:sz w:val="28"/>
          <w:szCs w:val="28"/>
        </w:rPr>
        <w:t>В План включается следующая информация:</w:t>
      </w:r>
    </w:p>
    <w:p w:rsidR="005E25F2" w:rsidRPr="00890004" w:rsidRDefault="00A12BC5" w:rsidP="00890004">
      <w:pPr>
        <w:pStyle w:val="4"/>
        <w:shd w:val="clear" w:color="auto" w:fill="auto"/>
        <w:tabs>
          <w:tab w:val="left" w:pos="308"/>
        </w:tabs>
        <w:spacing w:before="0" w:after="0" w:line="360" w:lineRule="auto"/>
        <w:ind w:left="20" w:firstLine="0"/>
        <w:jc w:val="both"/>
        <w:rPr>
          <w:sz w:val="28"/>
          <w:szCs w:val="28"/>
        </w:rPr>
      </w:pPr>
      <w:r w:rsidRPr="00890004">
        <w:rPr>
          <w:sz w:val="28"/>
          <w:szCs w:val="28"/>
        </w:rPr>
        <w:t>а)</w:t>
      </w:r>
      <w:r w:rsidRPr="00890004">
        <w:rPr>
          <w:sz w:val="28"/>
          <w:szCs w:val="28"/>
        </w:rPr>
        <w:tab/>
        <w:t>метод контрольного мероприятия;</w:t>
      </w:r>
    </w:p>
    <w:p w:rsidR="005E25F2" w:rsidRPr="00890004" w:rsidRDefault="00A12BC5" w:rsidP="00890004">
      <w:pPr>
        <w:pStyle w:val="4"/>
        <w:shd w:val="clear" w:color="auto" w:fill="auto"/>
        <w:tabs>
          <w:tab w:val="left" w:pos="315"/>
        </w:tabs>
        <w:spacing w:before="0" w:after="0" w:line="360" w:lineRule="auto"/>
        <w:ind w:left="20" w:firstLine="0"/>
        <w:jc w:val="both"/>
        <w:rPr>
          <w:sz w:val="28"/>
          <w:szCs w:val="28"/>
        </w:rPr>
      </w:pPr>
      <w:r w:rsidRPr="00890004">
        <w:rPr>
          <w:sz w:val="28"/>
          <w:szCs w:val="28"/>
        </w:rPr>
        <w:t>б)</w:t>
      </w:r>
      <w:r w:rsidRPr="00890004">
        <w:rPr>
          <w:sz w:val="28"/>
          <w:szCs w:val="28"/>
        </w:rPr>
        <w:tab/>
        <w:t>тема контрольного мероприятия;</w:t>
      </w:r>
    </w:p>
    <w:p w:rsidR="005E25F2" w:rsidRPr="00890004" w:rsidRDefault="00A12BC5" w:rsidP="00890004">
      <w:pPr>
        <w:pStyle w:val="4"/>
        <w:shd w:val="clear" w:color="auto" w:fill="auto"/>
        <w:tabs>
          <w:tab w:val="left" w:pos="312"/>
        </w:tabs>
        <w:spacing w:before="0" w:after="0" w:line="360" w:lineRule="auto"/>
        <w:ind w:left="20" w:firstLine="0"/>
        <w:jc w:val="both"/>
        <w:rPr>
          <w:sz w:val="28"/>
          <w:szCs w:val="28"/>
        </w:rPr>
      </w:pPr>
      <w:r w:rsidRPr="00890004">
        <w:rPr>
          <w:sz w:val="28"/>
          <w:szCs w:val="28"/>
        </w:rPr>
        <w:t>в)</w:t>
      </w:r>
      <w:r w:rsidRPr="00890004">
        <w:rPr>
          <w:sz w:val="28"/>
          <w:szCs w:val="28"/>
        </w:rPr>
        <w:tab/>
        <w:t>наименование объекта контроля;</w:t>
      </w:r>
    </w:p>
    <w:p w:rsidR="005E25F2" w:rsidRPr="00890004" w:rsidRDefault="00A12BC5" w:rsidP="00890004">
      <w:pPr>
        <w:pStyle w:val="4"/>
        <w:shd w:val="clear" w:color="auto" w:fill="auto"/>
        <w:tabs>
          <w:tab w:val="left" w:pos="297"/>
        </w:tabs>
        <w:spacing w:before="0" w:after="0" w:line="360" w:lineRule="auto"/>
        <w:ind w:left="23" w:firstLine="0"/>
        <w:jc w:val="both"/>
        <w:rPr>
          <w:sz w:val="28"/>
          <w:szCs w:val="28"/>
        </w:rPr>
      </w:pPr>
      <w:r w:rsidRPr="00890004">
        <w:rPr>
          <w:sz w:val="28"/>
          <w:szCs w:val="28"/>
        </w:rPr>
        <w:t>г)</w:t>
      </w:r>
      <w:r w:rsidRPr="00890004">
        <w:rPr>
          <w:sz w:val="28"/>
          <w:szCs w:val="28"/>
        </w:rPr>
        <w:tab/>
        <w:t>срок проведения контрольного мероприятия;</w:t>
      </w:r>
    </w:p>
    <w:p w:rsidR="005E25F2" w:rsidRPr="00890004" w:rsidRDefault="00A12BC5" w:rsidP="00890004">
      <w:pPr>
        <w:pStyle w:val="4"/>
        <w:shd w:val="clear" w:color="auto" w:fill="auto"/>
        <w:tabs>
          <w:tab w:val="left" w:pos="333"/>
        </w:tabs>
        <w:spacing w:before="0" w:after="0" w:line="360" w:lineRule="auto"/>
        <w:ind w:left="23" w:firstLine="0"/>
        <w:jc w:val="both"/>
        <w:rPr>
          <w:sz w:val="28"/>
          <w:szCs w:val="28"/>
        </w:rPr>
      </w:pPr>
      <w:r w:rsidRPr="00890004">
        <w:rPr>
          <w:sz w:val="28"/>
          <w:szCs w:val="28"/>
        </w:rPr>
        <w:t>д)</w:t>
      </w:r>
      <w:r w:rsidRPr="00890004">
        <w:rPr>
          <w:sz w:val="28"/>
          <w:szCs w:val="28"/>
        </w:rPr>
        <w:tab/>
        <w:t>проверяемый период.</w:t>
      </w:r>
    </w:p>
    <w:p w:rsidR="005E25F2" w:rsidRPr="009E6588" w:rsidRDefault="00A12BC5">
      <w:pPr>
        <w:pStyle w:val="4"/>
        <w:shd w:val="clear" w:color="auto" w:fill="auto"/>
        <w:spacing w:before="0" w:after="280" w:line="320" w:lineRule="exact"/>
        <w:ind w:left="20" w:right="20" w:firstLine="0"/>
        <w:jc w:val="both"/>
        <w:rPr>
          <w:sz w:val="28"/>
          <w:szCs w:val="28"/>
        </w:rPr>
      </w:pPr>
      <w:r w:rsidRPr="00890004">
        <w:rPr>
          <w:sz w:val="28"/>
          <w:szCs w:val="28"/>
        </w:rPr>
        <w:t>Плановые проверки в отношении одного из объектов контроля, указанных в пункте 6 настоящего Порядка и одной темы контрольного мероприятия проводятся органом внутреннего муниципального финансового контроля не более одного раза в год.</w:t>
      </w:r>
    </w:p>
    <w:p w:rsidR="005E25F2" w:rsidRPr="009E6588" w:rsidRDefault="00A12BC5">
      <w:pPr>
        <w:pStyle w:val="4"/>
        <w:numPr>
          <w:ilvl w:val="0"/>
          <w:numId w:val="3"/>
        </w:numPr>
        <w:shd w:val="clear" w:color="auto" w:fill="auto"/>
        <w:tabs>
          <w:tab w:val="left" w:pos="438"/>
        </w:tabs>
        <w:spacing w:before="0" w:after="304" w:line="270" w:lineRule="exact"/>
        <w:ind w:left="20" w:firstLine="0"/>
        <w:jc w:val="both"/>
        <w:rPr>
          <w:sz w:val="28"/>
          <w:szCs w:val="28"/>
        </w:rPr>
      </w:pPr>
      <w:r w:rsidRPr="009E6588">
        <w:rPr>
          <w:sz w:val="28"/>
          <w:szCs w:val="28"/>
        </w:rPr>
        <w:t xml:space="preserve">Внеплановые контрольные мероприятия проводятся </w:t>
      </w:r>
      <w:proofErr w:type="gramStart"/>
      <w:r w:rsidRPr="009E6588">
        <w:rPr>
          <w:sz w:val="28"/>
          <w:szCs w:val="28"/>
        </w:rPr>
        <w:t>при</w:t>
      </w:r>
      <w:proofErr w:type="gramEnd"/>
      <w:r w:rsidRPr="009E6588">
        <w:rPr>
          <w:sz w:val="28"/>
          <w:szCs w:val="28"/>
        </w:rPr>
        <w:t>:</w:t>
      </w:r>
    </w:p>
    <w:p w:rsidR="005E25F2" w:rsidRPr="009E6588" w:rsidRDefault="00A12BC5">
      <w:pPr>
        <w:pStyle w:val="4"/>
        <w:numPr>
          <w:ilvl w:val="0"/>
          <w:numId w:val="10"/>
        </w:numPr>
        <w:shd w:val="clear" w:color="auto" w:fill="auto"/>
        <w:tabs>
          <w:tab w:val="left" w:pos="726"/>
        </w:tabs>
        <w:spacing w:before="0" w:after="234" w:line="320" w:lineRule="exact"/>
        <w:ind w:left="20" w:right="20" w:firstLine="380"/>
        <w:jc w:val="both"/>
        <w:rPr>
          <w:sz w:val="28"/>
          <w:szCs w:val="28"/>
        </w:rPr>
      </w:pPr>
      <w:proofErr w:type="gramStart"/>
      <w:r w:rsidRPr="009E6588">
        <w:rPr>
          <w:sz w:val="28"/>
          <w:szCs w:val="28"/>
        </w:rPr>
        <w:t xml:space="preserve">наличии поручения Главы </w:t>
      </w:r>
      <w:proofErr w:type="spellStart"/>
      <w:r w:rsidR="00E51ECD">
        <w:rPr>
          <w:sz w:val="28"/>
          <w:szCs w:val="28"/>
        </w:rPr>
        <w:t>Иткульского</w:t>
      </w:r>
      <w:proofErr w:type="spellEnd"/>
      <w:r w:rsidR="00890004">
        <w:rPr>
          <w:sz w:val="28"/>
          <w:szCs w:val="28"/>
        </w:rPr>
        <w:t xml:space="preserve"> сельсовета </w:t>
      </w:r>
      <w:r w:rsidRPr="009E6588">
        <w:rPr>
          <w:sz w:val="28"/>
          <w:szCs w:val="28"/>
        </w:rPr>
        <w:t>Чулымского района</w:t>
      </w:r>
      <w:r w:rsidR="00890004">
        <w:rPr>
          <w:sz w:val="28"/>
          <w:szCs w:val="28"/>
        </w:rPr>
        <w:t xml:space="preserve"> Новосибирской области</w:t>
      </w:r>
      <w:r w:rsidRPr="009E6588">
        <w:rPr>
          <w:sz w:val="28"/>
          <w:szCs w:val="28"/>
        </w:rPr>
        <w:t>, обращения прокуратуры Чулымского района и иных правоохранительных органов в связи с имеющейся информацией о нарушениях законодательства Российской Федерации и иных нормативных правовых актов в сфере бюджетных правоотношений;</w:t>
      </w:r>
      <w:proofErr w:type="gramEnd"/>
    </w:p>
    <w:p w:rsidR="005E25F2" w:rsidRPr="009E6588" w:rsidRDefault="00A12BC5">
      <w:pPr>
        <w:pStyle w:val="4"/>
        <w:numPr>
          <w:ilvl w:val="0"/>
          <w:numId w:val="10"/>
        </w:numPr>
        <w:shd w:val="clear" w:color="auto" w:fill="auto"/>
        <w:tabs>
          <w:tab w:val="left" w:pos="722"/>
        </w:tabs>
        <w:spacing w:before="0" w:after="286" w:line="328" w:lineRule="exact"/>
        <w:ind w:left="20" w:right="20" w:firstLine="380"/>
        <w:jc w:val="both"/>
        <w:rPr>
          <w:sz w:val="28"/>
          <w:szCs w:val="28"/>
        </w:rPr>
      </w:pPr>
      <w:proofErr w:type="gramStart"/>
      <w:r w:rsidRPr="009E6588">
        <w:rPr>
          <w:sz w:val="28"/>
          <w:szCs w:val="28"/>
        </w:rPr>
        <w:t>поступлении</w:t>
      </w:r>
      <w:proofErr w:type="gramEnd"/>
      <w:r w:rsidRPr="009E6588">
        <w:rPr>
          <w:sz w:val="28"/>
          <w:szCs w:val="28"/>
        </w:rPr>
        <w:t xml:space="preserve"> информации о нарушении законодательства Российской Федерации и иных нормативных правовых актов в сфере бюджетных правоотношений;</w:t>
      </w:r>
    </w:p>
    <w:p w:rsidR="005E25F2" w:rsidRPr="009E6588" w:rsidRDefault="00A12BC5">
      <w:pPr>
        <w:pStyle w:val="4"/>
        <w:numPr>
          <w:ilvl w:val="0"/>
          <w:numId w:val="10"/>
        </w:numPr>
        <w:shd w:val="clear" w:color="auto" w:fill="auto"/>
        <w:tabs>
          <w:tab w:val="left" w:pos="756"/>
        </w:tabs>
        <w:spacing w:before="0" w:after="644" w:line="270" w:lineRule="exact"/>
        <w:ind w:left="20" w:firstLine="380"/>
        <w:jc w:val="both"/>
        <w:rPr>
          <w:sz w:val="28"/>
          <w:szCs w:val="28"/>
        </w:rPr>
      </w:pPr>
      <w:proofErr w:type="gramStart"/>
      <w:r w:rsidRPr="009E6588">
        <w:rPr>
          <w:sz w:val="28"/>
          <w:szCs w:val="28"/>
        </w:rPr>
        <w:t>истечении</w:t>
      </w:r>
      <w:proofErr w:type="gramEnd"/>
      <w:r w:rsidRPr="009E6588">
        <w:rPr>
          <w:sz w:val="28"/>
          <w:szCs w:val="28"/>
        </w:rPr>
        <w:t xml:space="preserve"> срока исполнения ранее выданного предписания.</w:t>
      </w:r>
    </w:p>
    <w:p w:rsidR="005E25F2" w:rsidRPr="009E6588" w:rsidRDefault="00A12BC5">
      <w:pPr>
        <w:pStyle w:val="4"/>
        <w:numPr>
          <w:ilvl w:val="0"/>
          <w:numId w:val="2"/>
        </w:numPr>
        <w:shd w:val="clear" w:color="auto" w:fill="auto"/>
        <w:tabs>
          <w:tab w:val="left" w:pos="418"/>
        </w:tabs>
        <w:spacing w:before="0" w:after="280" w:line="270" w:lineRule="exact"/>
        <w:ind w:right="40" w:firstLine="0"/>
        <w:rPr>
          <w:sz w:val="28"/>
          <w:szCs w:val="28"/>
        </w:rPr>
      </w:pPr>
      <w:r w:rsidRPr="009E6588">
        <w:rPr>
          <w:sz w:val="28"/>
          <w:szCs w:val="28"/>
        </w:rPr>
        <w:t>Требования к проведению контрольных мероприятий</w:t>
      </w:r>
    </w:p>
    <w:p w:rsidR="005E25F2" w:rsidRPr="009E6588" w:rsidRDefault="00A12BC5">
      <w:pPr>
        <w:pStyle w:val="4"/>
        <w:numPr>
          <w:ilvl w:val="0"/>
          <w:numId w:val="3"/>
        </w:numPr>
        <w:shd w:val="clear" w:color="auto" w:fill="auto"/>
        <w:tabs>
          <w:tab w:val="left" w:pos="668"/>
        </w:tabs>
        <w:spacing w:before="0" w:after="0" w:line="324" w:lineRule="exact"/>
        <w:ind w:left="20" w:right="20" w:firstLine="0"/>
        <w:jc w:val="both"/>
        <w:rPr>
          <w:sz w:val="28"/>
          <w:szCs w:val="28"/>
        </w:rPr>
      </w:pPr>
      <w:r w:rsidRPr="009E6588">
        <w:rPr>
          <w:sz w:val="28"/>
          <w:szCs w:val="28"/>
        </w:rPr>
        <w:t>К процедурам осуществления контрольного мероприятия относятся назначение контрольного мероприятия, проведение контрольного мероприятия и реализация результатов проведения контрольного мероприятия.</w:t>
      </w:r>
    </w:p>
    <w:p w:rsidR="005E25F2" w:rsidRPr="009E6588" w:rsidRDefault="00A12BC5">
      <w:pPr>
        <w:pStyle w:val="4"/>
        <w:numPr>
          <w:ilvl w:val="0"/>
          <w:numId w:val="3"/>
        </w:numPr>
        <w:shd w:val="clear" w:color="auto" w:fill="auto"/>
        <w:tabs>
          <w:tab w:val="left" w:pos="470"/>
        </w:tabs>
        <w:spacing w:before="0" w:after="303" w:line="324" w:lineRule="exact"/>
        <w:ind w:left="20" w:right="20" w:firstLine="0"/>
        <w:jc w:val="both"/>
        <w:rPr>
          <w:sz w:val="28"/>
          <w:szCs w:val="28"/>
        </w:rPr>
      </w:pPr>
      <w:r w:rsidRPr="009E6588">
        <w:rPr>
          <w:sz w:val="28"/>
          <w:szCs w:val="28"/>
        </w:rPr>
        <w:t>Проверки подразделяются на выездные и камеральные, а также встречные проверки, проводимые в рамках выездных и (или) камеральных проверок в целях установления и (или) подтверждения фактов, связанных с деятельностью объекта контроля.</w:t>
      </w:r>
    </w:p>
    <w:p w:rsidR="005E25F2" w:rsidRPr="009E6588" w:rsidRDefault="00A12BC5">
      <w:pPr>
        <w:pStyle w:val="4"/>
        <w:numPr>
          <w:ilvl w:val="0"/>
          <w:numId w:val="3"/>
        </w:numPr>
        <w:shd w:val="clear" w:color="auto" w:fill="auto"/>
        <w:tabs>
          <w:tab w:val="left" w:pos="492"/>
        </w:tabs>
        <w:spacing w:before="0" w:after="44" w:line="320" w:lineRule="exact"/>
        <w:ind w:left="20" w:right="20" w:firstLine="0"/>
        <w:jc w:val="both"/>
        <w:rPr>
          <w:sz w:val="28"/>
          <w:szCs w:val="28"/>
        </w:rPr>
      </w:pPr>
      <w:r w:rsidRPr="009E6588">
        <w:rPr>
          <w:sz w:val="28"/>
          <w:szCs w:val="28"/>
        </w:rPr>
        <w:t>Контрольное мероприятие проводится на основании постановления о его назначении.</w:t>
      </w:r>
    </w:p>
    <w:p w:rsidR="005E25F2" w:rsidRPr="009E6588" w:rsidRDefault="00A12BC5">
      <w:pPr>
        <w:pStyle w:val="4"/>
        <w:shd w:val="clear" w:color="auto" w:fill="auto"/>
        <w:spacing w:before="0" w:after="0" w:line="641" w:lineRule="exact"/>
        <w:ind w:left="20" w:firstLine="0"/>
        <w:jc w:val="both"/>
        <w:rPr>
          <w:sz w:val="28"/>
          <w:szCs w:val="28"/>
        </w:rPr>
      </w:pPr>
      <w:r w:rsidRPr="009E6588">
        <w:rPr>
          <w:sz w:val="28"/>
          <w:szCs w:val="28"/>
        </w:rPr>
        <w:t>В постановлении указывается:</w:t>
      </w:r>
    </w:p>
    <w:p w:rsidR="005E25F2" w:rsidRPr="009E6588" w:rsidRDefault="00A12BC5">
      <w:pPr>
        <w:pStyle w:val="4"/>
        <w:shd w:val="clear" w:color="auto" w:fill="auto"/>
        <w:tabs>
          <w:tab w:val="left" w:pos="301"/>
        </w:tabs>
        <w:spacing w:before="0" w:after="0" w:line="641" w:lineRule="exact"/>
        <w:ind w:left="20" w:firstLine="0"/>
        <w:jc w:val="both"/>
        <w:rPr>
          <w:sz w:val="28"/>
          <w:szCs w:val="28"/>
        </w:rPr>
      </w:pPr>
      <w:r w:rsidRPr="009E6588">
        <w:rPr>
          <w:sz w:val="28"/>
          <w:szCs w:val="28"/>
        </w:rPr>
        <w:t>а)</w:t>
      </w:r>
      <w:r w:rsidRPr="009E6588">
        <w:rPr>
          <w:sz w:val="28"/>
          <w:szCs w:val="28"/>
        </w:rPr>
        <w:tab/>
        <w:t>метод контрольного мероприятия;</w:t>
      </w:r>
    </w:p>
    <w:p w:rsidR="005E25F2" w:rsidRPr="009E6588" w:rsidRDefault="00A12BC5">
      <w:pPr>
        <w:pStyle w:val="4"/>
        <w:shd w:val="clear" w:color="auto" w:fill="auto"/>
        <w:tabs>
          <w:tab w:val="left" w:pos="315"/>
        </w:tabs>
        <w:spacing w:before="0" w:after="0" w:line="641" w:lineRule="exact"/>
        <w:ind w:left="20" w:firstLine="0"/>
        <w:jc w:val="both"/>
        <w:rPr>
          <w:sz w:val="28"/>
          <w:szCs w:val="28"/>
        </w:rPr>
      </w:pPr>
      <w:r w:rsidRPr="009E6588">
        <w:rPr>
          <w:sz w:val="28"/>
          <w:szCs w:val="28"/>
        </w:rPr>
        <w:t>б)</w:t>
      </w:r>
      <w:r w:rsidRPr="009E6588">
        <w:rPr>
          <w:sz w:val="28"/>
          <w:szCs w:val="28"/>
        </w:rPr>
        <w:tab/>
        <w:t>тема контрольного мероприятия;</w:t>
      </w:r>
    </w:p>
    <w:p w:rsidR="005E25F2" w:rsidRPr="009E6588" w:rsidRDefault="00A12BC5">
      <w:pPr>
        <w:pStyle w:val="4"/>
        <w:shd w:val="clear" w:color="auto" w:fill="auto"/>
        <w:tabs>
          <w:tab w:val="left" w:pos="308"/>
        </w:tabs>
        <w:spacing w:before="0" w:after="0" w:line="641" w:lineRule="exact"/>
        <w:ind w:left="20" w:firstLine="0"/>
        <w:jc w:val="both"/>
        <w:rPr>
          <w:sz w:val="28"/>
          <w:szCs w:val="28"/>
        </w:rPr>
      </w:pPr>
      <w:r w:rsidRPr="009E6588">
        <w:rPr>
          <w:sz w:val="28"/>
          <w:szCs w:val="28"/>
        </w:rPr>
        <w:t>в)</w:t>
      </w:r>
      <w:r w:rsidRPr="009E6588">
        <w:rPr>
          <w:sz w:val="28"/>
          <w:szCs w:val="28"/>
        </w:rPr>
        <w:tab/>
        <w:t>наименование объекта контроля;</w:t>
      </w:r>
    </w:p>
    <w:p w:rsidR="005E25F2" w:rsidRPr="009E6588" w:rsidRDefault="00A12BC5">
      <w:pPr>
        <w:pStyle w:val="4"/>
        <w:shd w:val="clear" w:color="auto" w:fill="auto"/>
        <w:tabs>
          <w:tab w:val="left" w:pos="294"/>
        </w:tabs>
        <w:spacing w:before="0" w:after="0" w:line="641" w:lineRule="exact"/>
        <w:ind w:left="20" w:firstLine="0"/>
        <w:jc w:val="both"/>
        <w:rPr>
          <w:sz w:val="28"/>
          <w:szCs w:val="28"/>
        </w:rPr>
      </w:pPr>
      <w:r w:rsidRPr="009E6588">
        <w:rPr>
          <w:sz w:val="28"/>
          <w:szCs w:val="28"/>
        </w:rPr>
        <w:t>г)</w:t>
      </w:r>
      <w:r w:rsidRPr="009E6588">
        <w:rPr>
          <w:sz w:val="28"/>
          <w:szCs w:val="28"/>
        </w:rPr>
        <w:tab/>
        <w:t>срок проведения (дата начала и окончания) контрольного мероприятия;</w:t>
      </w:r>
    </w:p>
    <w:p w:rsidR="005E25F2" w:rsidRPr="009E6588" w:rsidRDefault="00A12BC5">
      <w:pPr>
        <w:pStyle w:val="4"/>
        <w:shd w:val="clear" w:color="auto" w:fill="auto"/>
        <w:tabs>
          <w:tab w:val="left" w:pos="330"/>
        </w:tabs>
        <w:spacing w:before="0" w:after="0" w:line="641" w:lineRule="exact"/>
        <w:ind w:left="20" w:firstLine="0"/>
        <w:jc w:val="both"/>
        <w:rPr>
          <w:sz w:val="28"/>
          <w:szCs w:val="28"/>
        </w:rPr>
      </w:pPr>
      <w:r w:rsidRPr="009E6588">
        <w:rPr>
          <w:sz w:val="28"/>
          <w:szCs w:val="28"/>
        </w:rPr>
        <w:t>д)</w:t>
      </w:r>
      <w:r w:rsidRPr="009E6588">
        <w:rPr>
          <w:sz w:val="28"/>
          <w:szCs w:val="28"/>
        </w:rPr>
        <w:tab/>
        <w:t>проверяемый период;</w:t>
      </w:r>
    </w:p>
    <w:p w:rsidR="005E25F2" w:rsidRPr="009E6588" w:rsidRDefault="00A12BC5">
      <w:pPr>
        <w:pStyle w:val="4"/>
        <w:shd w:val="clear" w:color="auto" w:fill="auto"/>
        <w:tabs>
          <w:tab w:val="left" w:pos="304"/>
        </w:tabs>
        <w:spacing w:before="0" w:after="0" w:line="641" w:lineRule="exact"/>
        <w:ind w:left="20" w:firstLine="0"/>
        <w:jc w:val="both"/>
        <w:rPr>
          <w:sz w:val="28"/>
          <w:szCs w:val="28"/>
        </w:rPr>
      </w:pPr>
      <w:r w:rsidRPr="009E6588">
        <w:rPr>
          <w:sz w:val="28"/>
          <w:szCs w:val="28"/>
        </w:rPr>
        <w:t>е)</w:t>
      </w:r>
      <w:r w:rsidRPr="009E6588">
        <w:rPr>
          <w:sz w:val="28"/>
          <w:szCs w:val="28"/>
        </w:rPr>
        <w:tab/>
        <w:t>основание проведения контрольного мероприятия;</w:t>
      </w:r>
    </w:p>
    <w:p w:rsidR="005E25F2" w:rsidRPr="009E6588" w:rsidRDefault="00A12BC5">
      <w:pPr>
        <w:pStyle w:val="4"/>
        <w:shd w:val="clear" w:color="auto" w:fill="auto"/>
        <w:tabs>
          <w:tab w:val="left" w:pos="456"/>
        </w:tabs>
        <w:spacing w:before="0" w:after="306" w:line="320" w:lineRule="exact"/>
        <w:ind w:left="20" w:right="20" w:firstLine="0"/>
        <w:jc w:val="both"/>
        <w:rPr>
          <w:sz w:val="28"/>
          <w:szCs w:val="28"/>
        </w:rPr>
      </w:pPr>
      <w:r w:rsidRPr="009E6588">
        <w:rPr>
          <w:sz w:val="28"/>
          <w:szCs w:val="28"/>
        </w:rPr>
        <w:t>ж)</w:t>
      </w:r>
      <w:r w:rsidRPr="009E6588">
        <w:rPr>
          <w:sz w:val="28"/>
          <w:szCs w:val="28"/>
        </w:rPr>
        <w:tab/>
        <w:t xml:space="preserve">фамилия, имя, отчество (последнее </w:t>
      </w:r>
      <w:r w:rsidRPr="009E6588">
        <w:rPr>
          <w:rStyle w:val="1"/>
          <w:sz w:val="28"/>
          <w:szCs w:val="28"/>
        </w:rPr>
        <w:t xml:space="preserve">- </w:t>
      </w:r>
      <w:r w:rsidRPr="009E6588">
        <w:rPr>
          <w:sz w:val="28"/>
          <w:szCs w:val="28"/>
        </w:rPr>
        <w:t>при наличии) должностного лица, осуществляющего контрольное мероприятие;</w:t>
      </w:r>
    </w:p>
    <w:p w:rsidR="005E25F2" w:rsidRPr="009E6588" w:rsidRDefault="00A12BC5">
      <w:pPr>
        <w:pStyle w:val="4"/>
        <w:shd w:val="clear" w:color="auto" w:fill="auto"/>
        <w:tabs>
          <w:tab w:val="left" w:pos="380"/>
        </w:tabs>
        <w:spacing w:before="0" w:after="297" w:line="313" w:lineRule="exact"/>
        <w:ind w:left="20" w:right="20" w:firstLine="0"/>
        <w:jc w:val="both"/>
        <w:rPr>
          <w:sz w:val="28"/>
          <w:szCs w:val="28"/>
        </w:rPr>
      </w:pPr>
      <w:r w:rsidRPr="009E6588">
        <w:rPr>
          <w:sz w:val="28"/>
          <w:szCs w:val="28"/>
        </w:rPr>
        <w:t>з)</w:t>
      </w:r>
      <w:r w:rsidRPr="009E6588">
        <w:rPr>
          <w:sz w:val="28"/>
          <w:szCs w:val="28"/>
        </w:rPr>
        <w:tab/>
        <w:t>перечень основных вопросов, подлежащих изучению в ходе проведения контрольного мероприятия</w:t>
      </w:r>
    </w:p>
    <w:p w:rsidR="005E25F2" w:rsidRPr="009E6588" w:rsidRDefault="00A12BC5">
      <w:pPr>
        <w:pStyle w:val="4"/>
        <w:numPr>
          <w:ilvl w:val="0"/>
          <w:numId w:val="3"/>
        </w:numPr>
        <w:shd w:val="clear" w:color="auto" w:fill="auto"/>
        <w:tabs>
          <w:tab w:val="left" w:pos="477"/>
        </w:tabs>
        <w:spacing w:before="0" w:after="294" w:line="317" w:lineRule="exact"/>
        <w:ind w:left="20" w:right="20" w:firstLine="0"/>
        <w:jc w:val="both"/>
        <w:rPr>
          <w:sz w:val="28"/>
          <w:szCs w:val="28"/>
        </w:rPr>
      </w:pPr>
      <w:r w:rsidRPr="009E6588">
        <w:rPr>
          <w:sz w:val="28"/>
          <w:szCs w:val="28"/>
        </w:rPr>
        <w:t>В ходе контрольных мероприятий осуществляются контрольные действия по документальному и (или) фактическому изучению деятельности объекта контроля.</w:t>
      </w:r>
    </w:p>
    <w:p w:rsidR="005E25F2" w:rsidRPr="009E6588" w:rsidRDefault="00A12BC5">
      <w:pPr>
        <w:pStyle w:val="4"/>
        <w:numPr>
          <w:ilvl w:val="0"/>
          <w:numId w:val="3"/>
        </w:numPr>
        <w:shd w:val="clear" w:color="auto" w:fill="auto"/>
        <w:tabs>
          <w:tab w:val="left" w:pos="600"/>
        </w:tabs>
        <w:spacing w:before="0" w:after="303" w:line="324" w:lineRule="exact"/>
        <w:ind w:left="20" w:right="20" w:firstLine="0"/>
        <w:jc w:val="both"/>
        <w:rPr>
          <w:sz w:val="28"/>
          <w:szCs w:val="28"/>
        </w:rPr>
      </w:pPr>
      <w:r w:rsidRPr="009E6588">
        <w:rPr>
          <w:sz w:val="28"/>
          <w:szCs w:val="28"/>
        </w:rPr>
        <w:t>Контрольные действия по документальному изучению деятельности объекта контроля проводятся в отношении финансовых, бухгалтерских, отчетных документов и иных документов объекта контроля.</w:t>
      </w:r>
    </w:p>
    <w:p w:rsidR="005E25F2" w:rsidRPr="009E6588" w:rsidRDefault="00A12BC5">
      <w:pPr>
        <w:pStyle w:val="4"/>
        <w:shd w:val="clear" w:color="auto" w:fill="auto"/>
        <w:spacing w:before="0" w:after="303" w:line="320" w:lineRule="exact"/>
        <w:ind w:left="20" w:right="20" w:firstLine="0"/>
        <w:jc w:val="both"/>
        <w:rPr>
          <w:sz w:val="28"/>
          <w:szCs w:val="28"/>
        </w:rPr>
      </w:pPr>
      <w:r w:rsidRPr="009E6588">
        <w:rPr>
          <w:sz w:val="28"/>
          <w:szCs w:val="28"/>
        </w:rPr>
        <w:t>Контрольные действия по фактическому изучению деятельности объекта контроля проводятся путем осмотра, инвентаризации, наблюдения, пересчета, экспертизы, контрольных замеров и осуществления других действий по контролю.</w:t>
      </w:r>
    </w:p>
    <w:p w:rsidR="005E25F2" w:rsidRPr="009E6588" w:rsidRDefault="00A12BC5">
      <w:pPr>
        <w:pStyle w:val="4"/>
        <w:numPr>
          <w:ilvl w:val="0"/>
          <w:numId w:val="3"/>
        </w:numPr>
        <w:shd w:val="clear" w:color="auto" w:fill="auto"/>
        <w:tabs>
          <w:tab w:val="left" w:pos="553"/>
        </w:tabs>
        <w:spacing w:before="0" w:after="294" w:line="317" w:lineRule="exact"/>
        <w:ind w:left="20" w:right="20" w:firstLine="0"/>
        <w:jc w:val="both"/>
        <w:rPr>
          <w:sz w:val="28"/>
          <w:szCs w:val="28"/>
        </w:rPr>
      </w:pPr>
      <w:r w:rsidRPr="009E6588">
        <w:rPr>
          <w:sz w:val="28"/>
          <w:szCs w:val="28"/>
        </w:rPr>
        <w:t>Срок проведения контрольного мероприятия не может превышать 45 рабочих дней.</w:t>
      </w:r>
    </w:p>
    <w:p w:rsidR="005E25F2" w:rsidRPr="00572432" w:rsidRDefault="00A12BC5" w:rsidP="00572432">
      <w:pPr>
        <w:pStyle w:val="4"/>
        <w:numPr>
          <w:ilvl w:val="0"/>
          <w:numId w:val="3"/>
        </w:numPr>
        <w:shd w:val="clear" w:color="auto" w:fill="auto"/>
        <w:tabs>
          <w:tab w:val="left" w:pos="582"/>
        </w:tabs>
        <w:spacing w:before="0" w:after="243" w:line="328" w:lineRule="exact"/>
        <w:ind w:left="140" w:right="20" w:firstLine="0"/>
        <w:jc w:val="both"/>
        <w:rPr>
          <w:sz w:val="28"/>
          <w:szCs w:val="28"/>
        </w:rPr>
      </w:pPr>
      <w:r w:rsidRPr="00572432">
        <w:rPr>
          <w:sz w:val="28"/>
          <w:szCs w:val="28"/>
        </w:rPr>
        <w:t xml:space="preserve">Допускается продление срока проведения контрольного мероприятия Главой </w:t>
      </w:r>
      <w:proofErr w:type="spellStart"/>
      <w:r w:rsidR="00E51ECD">
        <w:rPr>
          <w:sz w:val="28"/>
          <w:szCs w:val="28"/>
        </w:rPr>
        <w:t>Иткульского</w:t>
      </w:r>
      <w:proofErr w:type="spellEnd"/>
      <w:r w:rsidR="00890004">
        <w:rPr>
          <w:sz w:val="28"/>
          <w:szCs w:val="28"/>
        </w:rPr>
        <w:t xml:space="preserve"> сельсовета </w:t>
      </w:r>
      <w:r w:rsidRPr="00572432">
        <w:rPr>
          <w:sz w:val="28"/>
          <w:szCs w:val="28"/>
        </w:rPr>
        <w:t>Чулымского района</w:t>
      </w:r>
      <w:r w:rsidR="00890004">
        <w:rPr>
          <w:sz w:val="28"/>
          <w:szCs w:val="28"/>
        </w:rPr>
        <w:t xml:space="preserve"> Новосибирской области</w:t>
      </w:r>
      <w:r w:rsidRPr="00572432">
        <w:rPr>
          <w:sz w:val="28"/>
          <w:szCs w:val="28"/>
        </w:rPr>
        <w:t xml:space="preserve"> по мотивированному представлению </w:t>
      </w:r>
      <w:proofErr w:type="spellStart"/>
      <w:r w:rsidRPr="00572432">
        <w:rPr>
          <w:sz w:val="28"/>
          <w:szCs w:val="28"/>
        </w:rPr>
        <w:t>органавнутреннего</w:t>
      </w:r>
      <w:proofErr w:type="spellEnd"/>
      <w:r w:rsidRPr="00572432">
        <w:rPr>
          <w:sz w:val="28"/>
          <w:szCs w:val="28"/>
        </w:rPr>
        <w:t xml:space="preserve"> муниципального финансового контроля, но не более чем на 30 рабочих дней.</w:t>
      </w:r>
    </w:p>
    <w:p w:rsidR="005E25F2" w:rsidRPr="009E6588" w:rsidRDefault="00A12BC5">
      <w:pPr>
        <w:pStyle w:val="4"/>
        <w:numPr>
          <w:ilvl w:val="0"/>
          <w:numId w:val="3"/>
        </w:numPr>
        <w:shd w:val="clear" w:color="auto" w:fill="auto"/>
        <w:tabs>
          <w:tab w:val="left" w:pos="720"/>
        </w:tabs>
        <w:spacing w:before="0" w:after="243" w:line="324" w:lineRule="exact"/>
        <w:ind w:left="140" w:right="20" w:firstLine="0"/>
        <w:jc w:val="both"/>
        <w:rPr>
          <w:sz w:val="28"/>
          <w:szCs w:val="28"/>
        </w:rPr>
      </w:pPr>
      <w:r w:rsidRPr="009E6588">
        <w:rPr>
          <w:sz w:val="28"/>
          <w:szCs w:val="28"/>
        </w:rPr>
        <w:t xml:space="preserve">Допускается приостановление проведения контрольного мероприятия решением Главы </w:t>
      </w:r>
      <w:proofErr w:type="spellStart"/>
      <w:r w:rsidR="00E51ECD">
        <w:rPr>
          <w:sz w:val="28"/>
          <w:szCs w:val="28"/>
        </w:rPr>
        <w:t>Иткульского</w:t>
      </w:r>
      <w:proofErr w:type="spellEnd"/>
      <w:r w:rsidR="00890004">
        <w:rPr>
          <w:sz w:val="28"/>
          <w:szCs w:val="28"/>
        </w:rPr>
        <w:t xml:space="preserve"> сельсовета </w:t>
      </w:r>
      <w:r w:rsidRPr="009E6588">
        <w:rPr>
          <w:sz w:val="28"/>
          <w:szCs w:val="28"/>
        </w:rPr>
        <w:t>Чулымского района</w:t>
      </w:r>
      <w:r w:rsidR="00890004">
        <w:rPr>
          <w:sz w:val="28"/>
          <w:szCs w:val="28"/>
        </w:rPr>
        <w:t xml:space="preserve"> Новосибирской области</w:t>
      </w:r>
      <w:r w:rsidRPr="009E6588">
        <w:rPr>
          <w:sz w:val="28"/>
          <w:szCs w:val="28"/>
        </w:rPr>
        <w:t xml:space="preserve"> по мотивированному обращению органа внутреннего муниципального финансового контроля в соответствии с настоящим Порядком. На время приостановления проведения контрольного мероприятия течение его срока прерывается.</w:t>
      </w:r>
    </w:p>
    <w:p w:rsidR="005E25F2" w:rsidRPr="009E6588" w:rsidRDefault="00A12BC5">
      <w:pPr>
        <w:pStyle w:val="4"/>
        <w:numPr>
          <w:ilvl w:val="0"/>
          <w:numId w:val="3"/>
        </w:numPr>
        <w:shd w:val="clear" w:color="auto" w:fill="auto"/>
        <w:tabs>
          <w:tab w:val="left" w:pos="781"/>
        </w:tabs>
        <w:spacing w:before="0" w:after="240" w:line="320" w:lineRule="exact"/>
        <w:ind w:left="140" w:right="20" w:firstLine="0"/>
        <w:jc w:val="both"/>
        <w:rPr>
          <w:sz w:val="28"/>
          <w:szCs w:val="28"/>
        </w:rPr>
      </w:pPr>
      <w:r w:rsidRPr="009E6588">
        <w:rPr>
          <w:sz w:val="28"/>
          <w:szCs w:val="28"/>
        </w:rPr>
        <w:t xml:space="preserve">Решение о возобновлении проведения контрольного мероприятия принимается Главой </w:t>
      </w:r>
      <w:proofErr w:type="spellStart"/>
      <w:r w:rsidR="00B85203">
        <w:rPr>
          <w:sz w:val="28"/>
          <w:szCs w:val="28"/>
        </w:rPr>
        <w:t>Иткульского</w:t>
      </w:r>
      <w:proofErr w:type="spellEnd"/>
      <w:r w:rsidR="00890004">
        <w:rPr>
          <w:sz w:val="28"/>
          <w:szCs w:val="28"/>
        </w:rPr>
        <w:t xml:space="preserve"> сельсовета </w:t>
      </w:r>
      <w:r w:rsidRPr="009E6588">
        <w:rPr>
          <w:sz w:val="28"/>
          <w:szCs w:val="28"/>
        </w:rPr>
        <w:t>Чулымского района</w:t>
      </w:r>
      <w:r w:rsidR="00890004">
        <w:rPr>
          <w:sz w:val="28"/>
          <w:szCs w:val="28"/>
        </w:rPr>
        <w:t xml:space="preserve"> Новосибирской области </w:t>
      </w:r>
      <w:r w:rsidRPr="009E6588">
        <w:rPr>
          <w:sz w:val="28"/>
          <w:szCs w:val="28"/>
        </w:rPr>
        <w:t xml:space="preserve"> в течение 3 рабочих дней после устранения объектом контроля причин приостановления проведения контрольного мероприятия в соответствии с настоящим Порядком.</w:t>
      </w:r>
    </w:p>
    <w:p w:rsidR="005E25F2" w:rsidRPr="009E6588" w:rsidRDefault="00A12BC5">
      <w:pPr>
        <w:pStyle w:val="4"/>
        <w:numPr>
          <w:ilvl w:val="0"/>
          <w:numId w:val="3"/>
        </w:numPr>
        <w:shd w:val="clear" w:color="auto" w:fill="auto"/>
        <w:tabs>
          <w:tab w:val="left" w:pos="576"/>
        </w:tabs>
        <w:spacing w:before="0" w:after="237" w:line="320" w:lineRule="exact"/>
        <w:ind w:left="140" w:right="20" w:firstLine="0"/>
        <w:jc w:val="both"/>
        <w:rPr>
          <w:sz w:val="28"/>
          <w:szCs w:val="28"/>
        </w:rPr>
      </w:pPr>
      <w:r w:rsidRPr="009E6588">
        <w:rPr>
          <w:sz w:val="28"/>
          <w:szCs w:val="28"/>
        </w:rPr>
        <w:t>Решение о продлении срока, приостановлении (возобновлении) проведения контрольного мероприятия оформляется постановлением.</w:t>
      </w:r>
    </w:p>
    <w:p w:rsidR="005E25F2" w:rsidRPr="009E6588" w:rsidRDefault="00A12BC5">
      <w:pPr>
        <w:pStyle w:val="4"/>
        <w:numPr>
          <w:ilvl w:val="0"/>
          <w:numId w:val="3"/>
        </w:numPr>
        <w:shd w:val="clear" w:color="auto" w:fill="auto"/>
        <w:tabs>
          <w:tab w:val="left" w:pos="633"/>
        </w:tabs>
        <w:spacing w:before="0" w:after="283" w:line="324" w:lineRule="exact"/>
        <w:ind w:left="140" w:right="20" w:firstLine="0"/>
        <w:jc w:val="both"/>
        <w:rPr>
          <w:sz w:val="28"/>
          <w:szCs w:val="28"/>
        </w:rPr>
      </w:pPr>
      <w:r w:rsidRPr="009E6588">
        <w:rPr>
          <w:sz w:val="28"/>
          <w:szCs w:val="28"/>
        </w:rPr>
        <w:t>Результаты проверки (ревизии) оформляются актом проверки (ревизии), который подписывается органом внутреннего муниципального финансового контроля, представителем объекта контроля.</w:t>
      </w:r>
    </w:p>
    <w:p w:rsidR="005E25F2" w:rsidRPr="009E6588" w:rsidRDefault="00A12BC5">
      <w:pPr>
        <w:pStyle w:val="4"/>
        <w:shd w:val="clear" w:color="auto" w:fill="auto"/>
        <w:spacing w:before="0" w:after="297" w:line="270" w:lineRule="exact"/>
        <w:ind w:right="100" w:firstLine="0"/>
        <w:rPr>
          <w:sz w:val="28"/>
          <w:szCs w:val="28"/>
        </w:rPr>
      </w:pPr>
      <w:r w:rsidRPr="009E6588">
        <w:rPr>
          <w:sz w:val="28"/>
          <w:szCs w:val="28"/>
        </w:rPr>
        <w:t>Проведение встречной проверки</w:t>
      </w:r>
    </w:p>
    <w:p w:rsidR="005E25F2" w:rsidRPr="009E6588" w:rsidRDefault="00A12BC5">
      <w:pPr>
        <w:pStyle w:val="4"/>
        <w:numPr>
          <w:ilvl w:val="0"/>
          <w:numId w:val="3"/>
        </w:numPr>
        <w:shd w:val="clear" w:color="auto" w:fill="auto"/>
        <w:tabs>
          <w:tab w:val="left" w:pos="684"/>
        </w:tabs>
        <w:spacing w:before="0" w:after="237" w:line="317" w:lineRule="exact"/>
        <w:ind w:left="140" w:right="20" w:firstLine="0"/>
        <w:jc w:val="both"/>
        <w:rPr>
          <w:sz w:val="28"/>
          <w:szCs w:val="28"/>
        </w:rPr>
      </w:pPr>
      <w:r w:rsidRPr="009E6588">
        <w:rPr>
          <w:sz w:val="28"/>
          <w:szCs w:val="28"/>
        </w:rPr>
        <w:t>Встречная проверка назначается и проводится в порядке, установленном для выездной или камеральной проверки соответственно, в целях установления и (или) подтверждения фактов, связанных с деятельностью объекта контроля.</w:t>
      </w:r>
    </w:p>
    <w:p w:rsidR="005E25F2" w:rsidRPr="009E6588" w:rsidRDefault="00A12BC5">
      <w:pPr>
        <w:pStyle w:val="4"/>
        <w:numPr>
          <w:ilvl w:val="0"/>
          <w:numId w:val="3"/>
        </w:numPr>
        <w:shd w:val="clear" w:color="auto" w:fill="auto"/>
        <w:tabs>
          <w:tab w:val="left" w:pos="579"/>
        </w:tabs>
        <w:spacing w:before="0" w:after="0" w:line="320" w:lineRule="exact"/>
        <w:ind w:left="140" w:right="20" w:firstLine="0"/>
        <w:jc w:val="both"/>
        <w:rPr>
          <w:sz w:val="28"/>
          <w:szCs w:val="28"/>
        </w:rPr>
      </w:pPr>
      <w:r w:rsidRPr="009E6588">
        <w:rPr>
          <w:sz w:val="28"/>
          <w:szCs w:val="28"/>
        </w:rPr>
        <w:t>Юридические лица, индивидуальные предприниматели и физические лица, в отношении которых проводится встречная проверка (далее - объекты встречной проверки), обязаны представить по письменному запросу органа внутреннего муниципального финансового контроля информацию, документы</w:t>
      </w:r>
    </w:p>
    <w:p w:rsidR="00572432" w:rsidRDefault="00572432" w:rsidP="00572432">
      <w:pPr>
        <w:pStyle w:val="4"/>
        <w:shd w:val="clear" w:color="auto" w:fill="auto"/>
        <w:spacing w:before="0" w:after="243" w:line="324" w:lineRule="exact"/>
        <w:ind w:left="140" w:right="2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r w:rsidR="00A12BC5" w:rsidRPr="009E6588">
        <w:rPr>
          <w:sz w:val="28"/>
          <w:szCs w:val="28"/>
        </w:rPr>
        <w:t xml:space="preserve">материалы, относящиеся к тематике проверки (ревизии), заверенные в установленном порядке, которые по окончании встречной проверки прилагаются к материалам выездной проверки (ревизии). </w:t>
      </w:r>
    </w:p>
    <w:p w:rsidR="005E25F2" w:rsidRPr="009E6588" w:rsidRDefault="00A12BC5" w:rsidP="00572432">
      <w:pPr>
        <w:pStyle w:val="4"/>
        <w:numPr>
          <w:ilvl w:val="0"/>
          <w:numId w:val="3"/>
        </w:numPr>
        <w:shd w:val="clear" w:color="auto" w:fill="auto"/>
        <w:spacing w:before="0" w:after="243" w:line="324" w:lineRule="exact"/>
        <w:ind w:left="140" w:right="20" w:firstLine="0"/>
        <w:jc w:val="both"/>
        <w:rPr>
          <w:sz w:val="28"/>
          <w:szCs w:val="28"/>
        </w:rPr>
      </w:pPr>
      <w:r w:rsidRPr="009E6588">
        <w:rPr>
          <w:sz w:val="28"/>
          <w:szCs w:val="28"/>
        </w:rPr>
        <w:t>Срок проведения встречной проверки не может превышать 20 рабочих дней. Результаты встречной проверки оформляются актом, который подписывается органом внутреннего муниципального финансового контроля, представителем объекта встречной проверки и прилагается к материалам выездной или камеральной проверки соответственно.</w:t>
      </w:r>
    </w:p>
    <w:p w:rsidR="005E25F2" w:rsidRPr="009E6588" w:rsidRDefault="00A12BC5">
      <w:pPr>
        <w:pStyle w:val="4"/>
        <w:numPr>
          <w:ilvl w:val="0"/>
          <w:numId w:val="3"/>
        </w:numPr>
        <w:shd w:val="clear" w:color="auto" w:fill="auto"/>
        <w:tabs>
          <w:tab w:val="left" w:pos="716"/>
        </w:tabs>
        <w:spacing w:before="0" w:after="286" w:line="328" w:lineRule="exact"/>
        <w:ind w:left="140" w:right="20" w:firstLine="0"/>
        <w:jc w:val="both"/>
        <w:rPr>
          <w:sz w:val="28"/>
          <w:szCs w:val="28"/>
        </w:rPr>
      </w:pPr>
      <w:r w:rsidRPr="009E6588">
        <w:rPr>
          <w:sz w:val="28"/>
          <w:szCs w:val="28"/>
        </w:rPr>
        <w:t>По результатам встречной проверки меры принуждения к объекту встречной проверки не применяются.</w:t>
      </w:r>
    </w:p>
    <w:p w:rsidR="005E25F2" w:rsidRDefault="00A12BC5">
      <w:pPr>
        <w:pStyle w:val="4"/>
        <w:shd w:val="clear" w:color="auto" w:fill="auto"/>
        <w:spacing w:before="0" w:after="0" w:line="270" w:lineRule="exact"/>
        <w:ind w:right="100" w:firstLine="0"/>
        <w:rPr>
          <w:sz w:val="28"/>
          <w:szCs w:val="28"/>
        </w:rPr>
      </w:pPr>
      <w:r w:rsidRPr="009E6588">
        <w:rPr>
          <w:sz w:val="28"/>
          <w:szCs w:val="28"/>
        </w:rPr>
        <w:t>Проведение камеральной проверки</w:t>
      </w:r>
    </w:p>
    <w:p w:rsidR="00890004" w:rsidRPr="009E6588" w:rsidRDefault="00890004">
      <w:pPr>
        <w:pStyle w:val="4"/>
        <w:shd w:val="clear" w:color="auto" w:fill="auto"/>
        <w:spacing w:before="0" w:after="0" w:line="270" w:lineRule="exact"/>
        <w:ind w:right="100" w:firstLine="0"/>
        <w:rPr>
          <w:sz w:val="28"/>
          <w:szCs w:val="28"/>
        </w:rPr>
      </w:pPr>
    </w:p>
    <w:p w:rsidR="005E25F2" w:rsidRPr="009E6588" w:rsidRDefault="00A12BC5">
      <w:pPr>
        <w:pStyle w:val="4"/>
        <w:numPr>
          <w:ilvl w:val="0"/>
          <w:numId w:val="3"/>
        </w:numPr>
        <w:shd w:val="clear" w:color="auto" w:fill="auto"/>
        <w:tabs>
          <w:tab w:val="left" w:pos="726"/>
        </w:tabs>
        <w:spacing w:before="0" w:after="240" w:line="320" w:lineRule="exact"/>
        <w:ind w:left="20" w:right="20" w:firstLine="0"/>
        <w:jc w:val="both"/>
        <w:rPr>
          <w:sz w:val="28"/>
          <w:szCs w:val="28"/>
        </w:rPr>
      </w:pPr>
      <w:r w:rsidRPr="009E6588">
        <w:rPr>
          <w:sz w:val="28"/>
          <w:szCs w:val="28"/>
        </w:rPr>
        <w:t>Камеральная проверка проводится по месту нахождения органа внутреннего муниципального финансового контроля, в том числе на основании бюджетной (бухгалтерской) отчетности и иных документов, представленных по запросам органа внутреннего муниципального финансового контроля, а также информации, документов и материалов, полученных в ходе встречных проверок.</w:t>
      </w:r>
    </w:p>
    <w:p w:rsidR="005E25F2" w:rsidRPr="009E6588" w:rsidRDefault="00A12BC5">
      <w:pPr>
        <w:pStyle w:val="4"/>
        <w:numPr>
          <w:ilvl w:val="0"/>
          <w:numId w:val="3"/>
        </w:numPr>
        <w:shd w:val="clear" w:color="auto" w:fill="auto"/>
        <w:tabs>
          <w:tab w:val="left" w:pos="506"/>
        </w:tabs>
        <w:spacing w:before="0" w:after="240" w:line="320" w:lineRule="exact"/>
        <w:ind w:left="20" w:right="20" w:firstLine="0"/>
        <w:jc w:val="both"/>
        <w:rPr>
          <w:sz w:val="28"/>
          <w:szCs w:val="28"/>
        </w:rPr>
      </w:pPr>
      <w:r w:rsidRPr="009E6588">
        <w:rPr>
          <w:sz w:val="28"/>
          <w:szCs w:val="28"/>
        </w:rPr>
        <w:t>Срок проведения камеральной проверки составляет не более 30 рабочих дней со дня получения от объекта контроля информации, документов и материалов, представленных по запросу органа внутреннего муниципального финансового контроля.</w:t>
      </w:r>
    </w:p>
    <w:p w:rsidR="005E25F2" w:rsidRPr="009E6588" w:rsidRDefault="00A12BC5">
      <w:pPr>
        <w:pStyle w:val="4"/>
        <w:numPr>
          <w:ilvl w:val="0"/>
          <w:numId w:val="3"/>
        </w:numPr>
        <w:shd w:val="clear" w:color="auto" w:fill="auto"/>
        <w:tabs>
          <w:tab w:val="left" w:pos="603"/>
        </w:tabs>
        <w:spacing w:before="0" w:after="240" w:line="320" w:lineRule="exact"/>
        <w:ind w:left="20" w:right="20" w:firstLine="0"/>
        <w:jc w:val="both"/>
        <w:rPr>
          <w:sz w:val="28"/>
          <w:szCs w:val="28"/>
        </w:rPr>
      </w:pPr>
      <w:r w:rsidRPr="009E6588">
        <w:rPr>
          <w:sz w:val="28"/>
          <w:szCs w:val="28"/>
        </w:rPr>
        <w:t xml:space="preserve">Глава </w:t>
      </w:r>
      <w:proofErr w:type="spellStart"/>
      <w:r w:rsidR="00B85203">
        <w:rPr>
          <w:sz w:val="28"/>
          <w:szCs w:val="28"/>
        </w:rPr>
        <w:t>Иткульского</w:t>
      </w:r>
      <w:proofErr w:type="spellEnd"/>
      <w:r w:rsidR="00890004">
        <w:rPr>
          <w:sz w:val="28"/>
          <w:szCs w:val="28"/>
        </w:rPr>
        <w:t xml:space="preserve"> сельсовета </w:t>
      </w:r>
      <w:r w:rsidRPr="009E6588">
        <w:rPr>
          <w:sz w:val="28"/>
          <w:szCs w:val="28"/>
        </w:rPr>
        <w:t>Чулымского района</w:t>
      </w:r>
      <w:r w:rsidR="00890004">
        <w:rPr>
          <w:sz w:val="28"/>
          <w:szCs w:val="28"/>
        </w:rPr>
        <w:t xml:space="preserve"> Новосибирской области</w:t>
      </w:r>
      <w:r w:rsidRPr="009E6588">
        <w:rPr>
          <w:sz w:val="28"/>
          <w:szCs w:val="28"/>
        </w:rPr>
        <w:t xml:space="preserve"> по мотивированному обращению органа внутреннего муниципального финансового контроля </w:t>
      </w:r>
      <w:r w:rsidR="00183104">
        <w:rPr>
          <w:sz w:val="28"/>
          <w:szCs w:val="28"/>
        </w:rPr>
        <w:t>принимает решение о</w:t>
      </w:r>
      <w:r w:rsidRPr="009E6588">
        <w:rPr>
          <w:sz w:val="28"/>
          <w:szCs w:val="28"/>
        </w:rPr>
        <w:t xml:space="preserve"> проведение обследования и (или) проведение встречной проверки.</w:t>
      </w:r>
    </w:p>
    <w:p w:rsidR="005E25F2" w:rsidRPr="009E6588" w:rsidRDefault="00A12BC5">
      <w:pPr>
        <w:pStyle w:val="4"/>
        <w:numPr>
          <w:ilvl w:val="0"/>
          <w:numId w:val="3"/>
        </w:numPr>
        <w:shd w:val="clear" w:color="auto" w:fill="auto"/>
        <w:tabs>
          <w:tab w:val="left" w:pos="614"/>
        </w:tabs>
        <w:spacing w:before="0" w:after="240" w:line="320" w:lineRule="exact"/>
        <w:ind w:left="20" w:right="20" w:firstLine="0"/>
        <w:jc w:val="both"/>
        <w:rPr>
          <w:sz w:val="28"/>
          <w:szCs w:val="28"/>
        </w:rPr>
      </w:pPr>
      <w:r w:rsidRPr="009E6588">
        <w:rPr>
          <w:sz w:val="28"/>
          <w:szCs w:val="28"/>
        </w:rPr>
        <w:t xml:space="preserve">При проведении камеральной проверки в срок ее проведения не засчитываются периоды времени </w:t>
      </w:r>
      <w:proofErr w:type="gramStart"/>
      <w:r w:rsidRPr="009E6588">
        <w:rPr>
          <w:sz w:val="28"/>
          <w:szCs w:val="28"/>
        </w:rPr>
        <w:t>с даты отправки</w:t>
      </w:r>
      <w:proofErr w:type="gramEnd"/>
      <w:r w:rsidRPr="009E6588">
        <w:rPr>
          <w:sz w:val="28"/>
          <w:szCs w:val="28"/>
        </w:rPr>
        <w:t xml:space="preserve"> запроса органа внутреннего муниципального финансового контроля до даты представления информации, документов и материалов объектом проверки, а также времени, в течение которого проводится встречная проверка и (или) обследование.</w:t>
      </w:r>
    </w:p>
    <w:p w:rsidR="005E25F2" w:rsidRPr="009E6588" w:rsidRDefault="00A12BC5">
      <w:pPr>
        <w:pStyle w:val="4"/>
        <w:numPr>
          <w:ilvl w:val="0"/>
          <w:numId w:val="3"/>
        </w:numPr>
        <w:shd w:val="clear" w:color="auto" w:fill="auto"/>
        <w:tabs>
          <w:tab w:val="left" w:pos="632"/>
        </w:tabs>
        <w:spacing w:before="0" w:after="237" w:line="320" w:lineRule="exact"/>
        <w:ind w:left="20" w:right="20" w:firstLine="0"/>
        <w:jc w:val="both"/>
        <w:rPr>
          <w:sz w:val="28"/>
          <w:szCs w:val="28"/>
        </w:rPr>
      </w:pPr>
      <w:r w:rsidRPr="009E6588">
        <w:rPr>
          <w:sz w:val="28"/>
          <w:szCs w:val="28"/>
        </w:rPr>
        <w:t>По результатам камеральной проверки оформляется акт, который подписывается органом внутреннего муниципального финансового контроля, не позднее последнего дня срока проведения камеральной проверки.</w:t>
      </w:r>
    </w:p>
    <w:p w:rsidR="005E25F2" w:rsidRPr="009E6588" w:rsidRDefault="00A12BC5">
      <w:pPr>
        <w:pStyle w:val="4"/>
        <w:numPr>
          <w:ilvl w:val="0"/>
          <w:numId w:val="3"/>
        </w:numPr>
        <w:shd w:val="clear" w:color="auto" w:fill="auto"/>
        <w:tabs>
          <w:tab w:val="left" w:pos="445"/>
        </w:tabs>
        <w:spacing w:before="0" w:after="243" w:line="324" w:lineRule="exact"/>
        <w:ind w:left="20" w:right="20" w:firstLine="0"/>
        <w:jc w:val="both"/>
        <w:rPr>
          <w:sz w:val="28"/>
          <w:szCs w:val="28"/>
        </w:rPr>
      </w:pPr>
      <w:r w:rsidRPr="009E6588">
        <w:rPr>
          <w:sz w:val="28"/>
          <w:szCs w:val="28"/>
        </w:rPr>
        <w:t>К акту камеральной проверки (кроме акта встречной проверки) прилагаются документы, результаты экспертиз (исследований), фото-, видео- и аудиоматериалы, полученные в ходе проведения контрольных действий.</w:t>
      </w:r>
    </w:p>
    <w:p w:rsidR="005E25F2" w:rsidRPr="009E6588" w:rsidRDefault="00A12BC5">
      <w:pPr>
        <w:pStyle w:val="4"/>
        <w:numPr>
          <w:ilvl w:val="0"/>
          <w:numId w:val="3"/>
        </w:numPr>
        <w:shd w:val="clear" w:color="auto" w:fill="auto"/>
        <w:tabs>
          <w:tab w:val="left" w:pos="452"/>
        </w:tabs>
        <w:spacing w:before="0" w:after="240" w:line="320" w:lineRule="exact"/>
        <w:ind w:left="20" w:right="20" w:firstLine="0"/>
        <w:jc w:val="both"/>
        <w:rPr>
          <w:sz w:val="28"/>
          <w:szCs w:val="28"/>
        </w:rPr>
      </w:pPr>
      <w:r w:rsidRPr="009E6588">
        <w:rPr>
          <w:sz w:val="28"/>
          <w:szCs w:val="28"/>
        </w:rPr>
        <w:t>Акт камеральной проверки в течение 3 рабочих дней со дня его подписания вручается (направляется) представителю объекта контроля в соответствии с настоящим Порядком.</w:t>
      </w:r>
    </w:p>
    <w:p w:rsidR="005E25F2" w:rsidRPr="009E6588" w:rsidRDefault="00A12BC5">
      <w:pPr>
        <w:pStyle w:val="4"/>
        <w:numPr>
          <w:ilvl w:val="0"/>
          <w:numId w:val="3"/>
        </w:numPr>
        <w:shd w:val="clear" w:color="auto" w:fill="auto"/>
        <w:tabs>
          <w:tab w:val="left" w:pos="470"/>
        </w:tabs>
        <w:spacing w:before="0" w:after="240" w:line="320" w:lineRule="exact"/>
        <w:ind w:left="20" w:right="20" w:firstLine="0"/>
        <w:jc w:val="both"/>
        <w:rPr>
          <w:sz w:val="28"/>
          <w:szCs w:val="28"/>
        </w:rPr>
      </w:pPr>
      <w:r w:rsidRPr="009E6588">
        <w:rPr>
          <w:sz w:val="28"/>
          <w:szCs w:val="28"/>
        </w:rPr>
        <w:t>Объект контроля вправе представить в орган внутреннего муниципального финансового контроля письменные возражения на акт камеральной проверки в течение 5 рабочих дней со дня его получения. Письменные возражения объекта контроля приобщаются к материалам камеральной проверки. Возражения на акт камеральной проверки направляются нарочным либо заказным почтовым отправлением с уведомлением о вручении.</w:t>
      </w:r>
    </w:p>
    <w:p w:rsidR="005E25F2" w:rsidRPr="009E6588" w:rsidRDefault="00A12BC5">
      <w:pPr>
        <w:pStyle w:val="4"/>
        <w:numPr>
          <w:ilvl w:val="0"/>
          <w:numId w:val="3"/>
        </w:numPr>
        <w:shd w:val="clear" w:color="auto" w:fill="auto"/>
        <w:tabs>
          <w:tab w:val="left" w:pos="528"/>
        </w:tabs>
        <w:spacing w:before="0" w:after="0" w:line="320" w:lineRule="exact"/>
        <w:ind w:left="20" w:right="20" w:firstLine="0"/>
        <w:jc w:val="both"/>
        <w:rPr>
          <w:sz w:val="28"/>
          <w:szCs w:val="28"/>
        </w:rPr>
      </w:pPr>
      <w:r w:rsidRPr="009E6588">
        <w:rPr>
          <w:sz w:val="28"/>
          <w:szCs w:val="28"/>
        </w:rPr>
        <w:t>Акт и иные материалы камеральной проверки подлежат рассмотрению органом внутреннего муниципального финансового контроля в течение 20 календарных дней со дня подписания акта.</w:t>
      </w:r>
    </w:p>
    <w:p w:rsidR="005E25F2" w:rsidRPr="009E6588" w:rsidRDefault="00A12BC5">
      <w:pPr>
        <w:pStyle w:val="4"/>
        <w:numPr>
          <w:ilvl w:val="0"/>
          <w:numId w:val="3"/>
        </w:numPr>
        <w:shd w:val="clear" w:color="auto" w:fill="auto"/>
        <w:tabs>
          <w:tab w:val="left" w:pos="578"/>
        </w:tabs>
        <w:spacing w:before="0" w:after="303" w:line="324" w:lineRule="exact"/>
        <w:ind w:left="20" w:right="20" w:firstLine="0"/>
        <w:jc w:val="both"/>
        <w:rPr>
          <w:sz w:val="28"/>
          <w:szCs w:val="28"/>
        </w:rPr>
      </w:pPr>
      <w:r w:rsidRPr="009E6588">
        <w:rPr>
          <w:sz w:val="28"/>
          <w:szCs w:val="28"/>
        </w:rPr>
        <w:t xml:space="preserve">По результатам рассмотрения акта и иных материалов камеральной проверки Глава </w:t>
      </w:r>
      <w:proofErr w:type="spellStart"/>
      <w:r w:rsidR="00B85203">
        <w:rPr>
          <w:sz w:val="28"/>
          <w:szCs w:val="28"/>
        </w:rPr>
        <w:t>Иткульского</w:t>
      </w:r>
      <w:proofErr w:type="spellEnd"/>
      <w:r w:rsidR="00890004">
        <w:rPr>
          <w:sz w:val="28"/>
          <w:szCs w:val="28"/>
        </w:rPr>
        <w:t xml:space="preserve"> сельсовета </w:t>
      </w:r>
      <w:r w:rsidRPr="009E6588">
        <w:rPr>
          <w:sz w:val="28"/>
          <w:szCs w:val="28"/>
        </w:rPr>
        <w:t>Чулымского района</w:t>
      </w:r>
      <w:r w:rsidR="00890004">
        <w:rPr>
          <w:sz w:val="28"/>
          <w:szCs w:val="28"/>
        </w:rPr>
        <w:t xml:space="preserve"> Новосибирской области</w:t>
      </w:r>
      <w:r w:rsidRPr="009E6588">
        <w:rPr>
          <w:sz w:val="28"/>
          <w:szCs w:val="28"/>
        </w:rPr>
        <w:t xml:space="preserve"> принимает в отношении объекта контроля решение:</w:t>
      </w:r>
    </w:p>
    <w:p w:rsidR="005E25F2" w:rsidRPr="009E6588" w:rsidRDefault="00A12BC5">
      <w:pPr>
        <w:pStyle w:val="4"/>
        <w:shd w:val="clear" w:color="auto" w:fill="auto"/>
        <w:tabs>
          <w:tab w:val="left" w:pos="441"/>
        </w:tabs>
        <w:spacing w:before="0" w:after="340" w:line="320" w:lineRule="exact"/>
        <w:ind w:left="20" w:right="20" w:firstLine="0"/>
        <w:jc w:val="both"/>
        <w:rPr>
          <w:sz w:val="28"/>
          <w:szCs w:val="28"/>
        </w:rPr>
      </w:pPr>
      <w:r w:rsidRPr="009E6588">
        <w:rPr>
          <w:sz w:val="28"/>
          <w:szCs w:val="28"/>
        </w:rPr>
        <w:t>а)</w:t>
      </w:r>
      <w:r w:rsidRPr="009E6588">
        <w:rPr>
          <w:sz w:val="28"/>
          <w:szCs w:val="28"/>
        </w:rPr>
        <w:tab/>
        <w:t>о применении мер принуждения в соответствии с законодательством Российской Федерации (при наличии оснований для применения мер принуждения);</w:t>
      </w:r>
    </w:p>
    <w:p w:rsidR="005E25F2" w:rsidRPr="009E6588" w:rsidRDefault="00A12BC5">
      <w:pPr>
        <w:pStyle w:val="4"/>
        <w:shd w:val="clear" w:color="auto" w:fill="auto"/>
        <w:tabs>
          <w:tab w:val="left" w:pos="326"/>
        </w:tabs>
        <w:spacing w:before="0" w:after="344" w:line="270" w:lineRule="exact"/>
        <w:ind w:left="20" w:firstLine="0"/>
        <w:jc w:val="both"/>
        <w:rPr>
          <w:sz w:val="28"/>
          <w:szCs w:val="28"/>
        </w:rPr>
      </w:pPr>
      <w:r w:rsidRPr="009E6588">
        <w:rPr>
          <w:sz w:val="28"/>
          <w:szCs w:val="28"/>
        </w:rPr>
        <w:t>б)</w:t>
      </w:r>
      <w:r w:rsidRPr="009E6588">
        <w:rPr>
          <w:sz w:val="28"/>
          <w:szCs w:val="28"/>
        </w:rPr>
        <w:tab/>
        <w:t>об отсутствии оснований для применения мер принуждения.</w:t>
      </w:r>
    </w:p>
    <w:p w:rsidR="005E25F2" w:rsidRPr="009E6588" w:rsidRDefault="00A12BC5">
      <w:pPr>
        <w:pStyle w:val="4"/>
        <w:shd w:val="clear" w:color="auto" w:fill="auto"/>
        <w:tabs>
          <w:tab w:val="left" w:pos="315"/>
        </w:tabs>
        <w:spacing w:before="0" w:after="637" w:line="270" w:lineRule="exact"/>
        <w:ind w:left="20" w:firstLine="0"/>
        <w:jc w:val="both"/>
        <w:rPr>
          <w:sz w:val="28"/>
          <w:szCs w:val="28"/>
        </w:rPr>
      </w:pPr>
      <w:r w:rsidRPr="009E6588">
        <w:rPr>
          <w:sz w:val="28"/>
          <w:szCs w:val="28"/>
        </w:rPr>
        <w:t>в)</w:t>
      </w:r>
      <w:r w:rsidRPr="009E6588">
        <w:rPr>
          <w:sz w:val="28"/>
          <w:szCs w:val="28"/>
        </w:rPr>
        <w:tab/>
        <w:t>о проведении выездной проверки (ревизии).</w:t>
      </w:r>
    </w:p>
    <w:p w:rsidR="005E25F2" w:rsidRPr="009E6588" w:rsidRDefault="00A12BC5">
      <w:pPr>
        <w:pStyle w:val="4"/>
        <w:shd w:val="clear" w:color="auto" w:fill="auto"/>
        <w:spacing w:before="0" w:after="301" w:line="270" w:lineRule="exact"/>
        <w:ind w:firstLine="0"/>
        <w:rPr>
          <w:sz w:val="28"/>
          <w:szCs w:val="28"/>
        </w:rPr>
      </w:pPr>
      <w:r w:rsidRPr="009E6588">
        <w:rPr>
          <w:sz w:val="28"/>
          <w:szCs w:val="28"/>
        </w:rPr>
        <w:t>Проведение выездной проверки (ревизии)</w:t>
      </w:r>
    </w:p>
    <w:p w:rsidR="005E25F2" w:rsidRPr="009E6588" w:rsidRDefault="00A12BC5">
      <w:pPr>
        <w:pStyle w:val="4"/>
        <w:numPr>
          <w:ilvl w:val="0"/>
          <w:numId w:val="3"/>
        </w:numPr>
        <w:shd w:val="clear" w:color="auto" w:fill="auto"/>
        <w:tabs>
          <w:tab w:val="left" w:pos="574"/>
        </w:tabs>
        <w:spacing w:before="0" w:after="303" w:line="320" w:lineRule="exact"/>
        <w:ind w:left="20" w:right="20" w:firstLine="0"/>
        <w:jc w:val="both"/>
        <w:rPr>
          <w:sz w:val="28"/>
          <w:szCs w:val="28"/>
        </w:rPr>
      </w:pPr>
      <w:r w:rsidRPr="009E6588">
        <w:rPr>
          <w:sz w:val="28"/>
          <w:szCs w:val="28"/>
        </w:rPr>
        <w:t>Выездная проверка (ревизия) проводится по месту нахождения объекта контроля.</w:t>
      </w:r>
    </w:p>
    <w:p w:rsidR="005E25F2" w:rsidRPr="009E6588" w:rsidRDefault="00A12BC5">
      <w:pPr>
        <w:pStyle w:val="4"/>
        <w:numPr>
          <w:ilvl w:val="0"/>
          <w:numId w:val="3"/>
        </w:numPr>
        <w:shd w:val="clear" w:color="auto" w:fill="auto"/>
        <w:tabs>
          <w:tab w:val="left" w:pos="528"/>
        </w:tabs>
        <w:spacing w:before="0" w:after="297" w:line="317" w:lineRule="exact"/>
        <w:ind w:left="20" w:right="20" w:firstLine="0"/>
        <w:jc w:val="both"/>
        <w:rPr>
          <w:sz w:val="28"/>
          <w:szCs w:val="28"/>
        </w:rPr>
      </w:pPr>
      <w:r w:rsidRPr="009E6588">
        <w:rPr>
          <w:sz w:val="28"/>
          <w:szCs w:val="28"/>
        </w:rPr>
        <w:t>Срок проведения выездной проверки (ревизии) составляет не более 45 рабочих дней.</w:t>
      </w:r>
    </w:p>
    <w:p w:rsidR="005E25F2" w:rsidRPr="009E6588" w:rsidRDefault="00A12BC5">
      <w:pPr>
        <w:pStyle w:val="4"/>
        <w:numPr>
          <w:ilvl w:val="0"/>
          <w:numId w:val="3"/>
        </w:numPr>
        <w:shd w:val="clear" w:color="auto" w:fill="auto"/>
        <w:tabs>
          <w:tab w:val="left" w:pos="603"/>
        </w:tabs>
        <w:spacing w:before="0" w:after="300" w:line="320" w:lineRule="exact"/>
        <w:ind w:left="20" w:right="20" w:firstLine="0"/>
        <w:jc w:val="both"/>
        <w:rPr>
          <w:sz w:val="28"/>
          <w:szCs w:val="28"/>
        </w:rPr>
      </w:pPr>
      <w:r w:rsidRPr="009E6588">
        <w:rPr>
          <w:sz w:val="28"/>
          <w:szCs w:val="28"/>
        </w:rPr>
        <w:t xml:space="preserve">Глава </w:t>
      </w:r>
      <w:proofErr w:type="spellStart"/>
      <w:r w:rsidR="00B85203">
        <w:rPr>
          <w:sz w:val="28"/>
          <w:szCs w:val="28"/>
        </w:rPr>
        <w:t>Иткульского</w:t>
      </w:r>
      <w:proofErr w:type="spellEnd"/>
      <w:r w:rsidR="00890004">
        <w:rPr>
          <w:sz w:val="28"/>
          <w:szCs w:val="28"/>
        </w:rPr>
        <w:t xml:space="preserve"> сельсовета </w:t>
      </w:r>
      <w:r w:rsidRPr="009E6588">
        <w:rPr>
          <w:sz w:val="28"/>
          <w:szCs w:val="28"/>
        </w:rPr>
        <w:t>Чулымского района</w:t>
      </w:r>
      <w:r w:rsidR="00890004">
        <w:rPr>
          <w:sz w:val="28"/>
          <w:szCs w:val="28"/>
        </w:rPr>
        <w:t xml:space="preserve"> Новосибирской области</w:t>
      </w:r>
      <w:r w:rsidRPr="009E6588">
        <w:rPr>
          <w:sz w:val="28"/>
          <w:szCs w:val="28"/>
        </w:rPr>
        <w:t xml:space="preserve"> по мотивированному обращению органа внутреннего муниципального финансового контроля </w:t>
      </w:r>
      <w:r w:rsidR="00183104">
        <w:rPr>
          <w:sz w:val="28"/>
          <w:szCs w:val="28"/>
        </w:rPr>
        <w:t xml:space="preserve">принимает решение о </w:t>
      </w:r>
      <w:r w:rsidRPr="009E6588">
        <w:rPr>
          <w:sz w:val="28"/>
          <w:szCs w:val="28"/>
        </w:rPr>
        <w:t xml:space="preserve"> проведение встречной проверки.</w:t>
      </w:r>
    </w:p>
    <w:p w:rsidR="005E25F2" w:rsidRPr="009E6588" w:rsidRDefault="00A12BC5">
      <w:pPr>
        <w:pStyle w:val="4"/>
        <w:numPr>
          <w:ilvl w:val="0"/>
          <w:numId w:val="3"/>
        </w:numPr>
        <w:shd w:val="clear" w:color="auto" w:fill="auto"/>
        <w:tabs>
          <w:tab w:val="left" w:pos="499"/>
        </w:tabs>
        <w:spacing w:before="0" w:after="300" w:line="320" w:lineRule="exact"/>
        <w:ind w:left="20" w:right="20" w:firstLine="0"/>
        <w:jc w:val="both"/>
        <w:rPr>
          <w:sz w:val="28"/>
          <w:szCs w:val="28"/>
        </w:rPr>
      </w:pPr>
      <w:proofErr w:type="gramStart"/>
      <w:r w:rsidRPr="009E6588">
        <w:rPr>
          <w:sz w:val="28"/>
          <w:szCs w:val="28"/>
        </w:rPr>
        <w:t>В случае обнаружения подделок, подлогов, хищений, злоупотреблений и при необходимости пресечения данных противоправных действий орган внутреннего муниципального финансового контроля изымает необходимые документы и материалы с учетом ограничений, установленных законодательством Российской Федерации, оставляет акт изъятия и копии или опись изъятых документов в соответствующих делах, а в случае обнаружения данных, указывающих на признаки состава преступления, опечатывает кассы, кассовые и служебные помещения, склады</w:t>
      </w:r>
      <w:proofErr w:type="gramEnd"/>
      <w:r w:rsidRPr="009E6588">
        <w:rPr>
          <w:sz w:val="28"/>
          <w:szCs w:val="28"/>
        </w:rPr>
        <w:t xml:space="preserve"> и архивы.</w:t>
      </w:r>
    </w:p>
    <w:p w:rsidR="005E25F2" w:rsidRPr="009E6588" w:rsidRDefault="00A12BC5">
      <w:pPr>
        <w:pStyle w:val="4"/>
        <w:numPr>
          <w:ilvl w:val="0"/>
          <w:numId w:val="3"/>
        </w:numPr>
        <w:shd w:val="clear" w:color="auto" w:fill="auto"/>
        <w:tabs>
          <w:tab w:val="left" w:pos="571"/>
        </w:tabs>
        <w:spacing w:before="0" w:after="340" w:line="320" w:lineRule="exact"/>
        <w:ind w:left="20" w:right="20" w:firstLine="0"/>
        <w:jc w:val="both"/>
        <w:rPr>
          <w:sz w:val="28"/>
          <w:szCs w:val="28"/>
        </w:rPr>
      </w:pPr>
      <w:r w:rsidRPr="009E6588">
        <w:rPr>
          <w:sz w:val="28"/>
          <w:szCs w:val="28"/>
        </w:rPr>
        <w:t xml:space="preserve">Проведение выездной проверки (ревизии) приостанавливается </w:t>
      </w:r>
      <w:r w:rsidR="00183104">
        <w:rPr>
          <w:sz w:val="28"/>
          <w:szCs w:val="28"/>
        </w:rPr>
        <w:t xml:space="preserve">решением </w:t>
      </w:r>
      <w:r w:rsidRPr="009E6588">
        <w:rPr>
          <w:sz w:val="28"/>
          <w:szCs w:val="28"/>
        </w:rPr>
        <w:t>Глав</w:t>
      </w:r>
      <w:r w:rsidR="00183104">
        <w:rPr>
          <w:sz w:val="28"/>
          <w:szCs w:val="28"/>
        </w:rPr>
        <w:t>ы</w:t>
      </w:r>
      <w:r w:rsidR="0062688F">
        <w:rPr>
          <w:sz w:val="28"/>
          <w:szCs w:val="28"/>
        </w:rPr>
        <w:t xml:space="preserve"> </w:t>
      </w:r>
      <w:proofErr w:type="spellStart"/>
      <w:r w:rsidR="0062688F">
        <w:rPr>
          <w:sz w:val="28"/>
          <w:szCs w:val="28"/>
        </w:rPr>
        <w:t>Иткульского</w:t>
      </w:r>
      <w:proofErr w:type="spellEnd"/>
      <w:r w:rsidR="00890004">
        <w:rPr>
          <w:sz w:val="28"/>
          <w:szCs w:val="28"/>
        </w:rPr>
        <w:t xml:space="preserve"> сельсовета </w:t>
      </w:r>
      <w:r w:rsidRPr="009E6588">
        <w:rPr>
          <w:sz w:val="28"/>
          <w:szCs w:val="28"/>
        </w:rPr>
        <w:t>Чулымского района</w:t>
      </w:r>
      <w:r w:rsidR="00890004">
        <w:rPr>
          <w:sz w:val="28"/>
          <w:szCs w:val="28"/>
        </w:rPr>
        <w:t xml:space="preserve"> Новосибирской области</w:t>
      </w:r>
      <w:r w:rsidRPr="009E6588">
        <w:rPr>
          <w:sz w:val="28"/>
          <w:szCs w:val="28"/>
        </w:rPr>
        <w:t xml:space="preserve"> по мотивированному обращению органа внутреннего муниципального финансового контроля:</w:t>
      </w:r>
    </w:p>
    <w:p w:rsidR="005E25F2" w:rsidRPr="009E6588" w:rsidRDefault="00A12BC5">
      <w:pPr>
        <w:pStyle w:val="4"/>
        <w:shd w:val="clear" w:color="auto" w:fill="auto"/>
        <w:tabs>
          <w:tab w:val="left" w:pos="308"/>
        </w:tabs>
        <w:spacing w:before="0" w:after="304" w:line="270" w:lineRule="exact"/>
        <w:ind w:left="20" w:firstLine="0"/>
        <w:jc w:val="both"/>
        <w:rPr>
          <w:sz w:val="28"/>
          <w:szCs w:val="28"/>
        </w:rPr>
      </w:pPr>
      <w:r w:rsidRPr="009E6588">
        <w:rPr>
          <w:sz w:val="28"/>
          <w:szCs w:val="28"/>
        </w:rPr>
        <w:t>а)</w:t>
      </w:r>
      <w:r w:rsidRPr="009E6588">
        <w:rPr>
          <w:sz w:val="28"/>
          <w:szCs w:val="28"/>
        </w:rPr>
        <w:tab/>
        <w:t>на период проведения встречной проверки и (или) обследования;</w:t>
      </w:r>
    </w:p>
    <w:p w:rsidR="005E25F2" w:rsidRDefault="00A12BC5">
      <w:pPr>
        <w:pStyle w:val="4"/>
        <w:shd w:val="clear" w:color="auto" w:fill="auto"/>
        <w:tabs>
          <w:tab w:val="left" w:pos="484"/>
        </w:tabs>
        <w:spacing w:before="0" w:after="0" w:line="320" w:lineRule="exact"/>
        <w:ind w:left="20" w:right="20" w:firstLine="0"/>
        <w:jc w:val="both"/>
        <w:rPr>
          <w:sz w:val="28"/>
          <w:szCs w:val="28"/>
        </w:rPr>
      </w:pPr>
      <w:r w:rsidRPr="009E6588">
        <w:rPr>
          <w:sz w:val="28"/>
          <w:szCs w:val="28"/>
        </w:rPr>
        <w:t>б)</w:t>
      </w:r>
      <w:r w:rsidRPr="009E6588">
        <w:rPr>
          <w:sz w:val="28"/>
          <w:szCs w:val="28"/>
        </w:rPr>
        <w:tab/>
        <w:t>при отсутствии или неудовлетворительном состоянии бухгалтерского (бюджетного) учета у объекта контроля - на период восстановления объектом контроля документов, необходимых для проведения выездной проверки (ревизии), а также приведения объектом контроля в надлежащее состояние документов учета и отчетности;</w:t>
      </w:r>
    </w:p>
    <w:p w:rsidR="00183104" w:rsidRPr="009E6588" w:rsidRDefault="00183104">
      <w:pPr>
        <w:pStyle w:val="4"/>
        <w:shd w:val="clear" w:color="auto" w:fill="auto"/>
        <w:tabs>
          <w:tab w:val="left" w:pos="484"/>
        </w:tabs>
        <w:spacing w:before="0" w:after="0" w:line="320" w:lineRule="exact"/>
        <w:ind w:left="20" w:right="20" w:firstLine="0"/>
        <w:jc w:val="both"/>
        <w:rPr>
          <w:sz w:val="28"/>
          <w:szCs w:val="28"/>
        </w:rPr>
      </w:pPr>
    </w:p>
    <w:p w:rsidR="005E25F2" w:rsidRPr="009E6588" w:rsidRDefault="00A12BC5">
      <w:pPr>
        <w:pStyle w:val="4"/>
        <w:shd w:val="clear" w:color="auto" w:fill="auto"/>
        <w:tabs>
          <w:tab w:val="left" w:pos="315"/>
        </w:tabs>
        <w:spacing w:before="0" w:after="348" w:line="270" w:lineRule="exact"/>
        <w:ind w:left="20" w:firstLine="0"/>
        <w:jc w:val="both"/>
        <w:rPr>
          <w:sz w:val="28"/>
          <w:szCs w:val="28"/>
        </w:rPr>
      </w:pPr>
      <w:r w:rsidRPr="009E6588">
        <w:rPr>
          <w:sz w:val="28"/>
          <w:szCs w:val="28"/>
        </w:rPr>
        <w:t>в)</w:t>
      </w:r>
      <w:r w:rsidRPr="009E6588">
        <w:rPr>
          <w:sz w:val="28"/>
          <w:szCs w:val="28"/>
        </w:rPr>
        <w:tab/>
        <w:t>на период организации и проведения экспертиз;</w:t>
      </w:r>
    </w:p>
    <w:p w:rsidR="005E25F2" w:rsidRPr="009E6588" w:rsidRDefault="00A12BC5">
      <w:pPr>
        <w:pStyle w:val="4"/>
        <w:shd w:val="clear" w:color="auto" w:fill="auto"/>
        <w:tabs>
          <w:tab w:val="left" w:pos="297"/>
        </w:tabs>
        <w:spacing w:before="0" w:after="301" w:line="270" w:lineRule="exact"/>
        <w:ind w:left="20" w:firstLine="0"/>
        <w:jc w:val="both"/>
        <w:rPr>
          <w:sz w:val="28"/>
          <w:szCs w:val="28"/>
        </w:rPr>
      </w:pPr>
      <w:r w:rsidRPr="009E6588">
        <w:rPr>
          <w:sz w:val="28"/>
          <w:szCs w:val="28"/>
        </w:rPr>
        <w:t>г)</w:t>
      </w:r>
      <w:r w:rsidRPr="009E6588">
        <w:rPr>
          <w:sz w:val="28"/>
          <w:szCs w:val="28"/>
        </w:rPr>
        <w:tab/>
        <w:t>на период исполнения запросов, направленных в государственные органы;</w:t>
      </w:r>
    </w:p>
    <w:p w:rsidR="005E25F2" w:rsidRPr="009E6588" w:rsidRDefault="00A12BC5">
      <w:pPr>
        <w:pStyle w:val="4"/>
        <w:shd w:val="clear" w:color="auto" w:fill="auto"/>
        <w:tabs>
          <w:tab w:val="left" w:pos="402"/>
        </w:tabs>
        <w:spacing w:before="0" w:after="300" w:line="320" w:lineRule="exact"/>
        <w:ind w:left="20" w:right="20" w:firstLine="0"/>
        <w:jc w:val="both"/>
        <w:rPr>
          <w:sz w:val="28"/>
          <w:szCs w:val="28"/>
        </w:rPr>
      </w:pPr>
      <w:r w:rsidRPr="009E6588">
        <w:rPr>
          <w:sz w:val="28"/>
          <w:szCs w:val="28"/>
        </w:rPr>
        <w:t>д)</w:t>
      </w:r>
      <w:r w:rsidRPr="009E6588">
        <w:rPr>
          <w:sz w:val="28"/>
          <w:szCs w:val="28"/>
        </w:rPr>
        <w:tab/>
        <w:t xml:space="preserve">в случае непредставления объектом контроля информации, документов и материалов и (или) представления неполного комплекта </w:t>
      </w:r>
      <w:proofErr w:type="spellStart"/>
      <w:r w:rsidRPr="009E6588">
        <w:rPr>
          <w:sz w:val="28"/>
          <w:szCs w:val="28"/>
        </w:rPr>
        <w:t>истребуемых</w:t>
      </w:r>
      <w:proofErr w:type="spellEnd"/>
      <w:r w:rsidRPr="009E6588">
        <w:rPr>
          <w:sz w:val="28"/>
          <w:szCs w:val="28"/>
        </w:rPr>
        <w:t xml:space="preserve"> информации, документов и материалов и (или) воспрепятствования проведению контрольного мероприятия, и (или) уклонения от проведения контрольного мероприятия;</w:t>
      </w:r>
    </w:p>
    <w:p w:rsidR="005E25F2" w:rsidRPr="009E6588" w:rsidRDefault="00A12BC5">
      <w:pPr>
        <w:pStyle w:val="4"/>
        <w:shd w:val="clear" w:color="auto" w:fill="auto"/>
        <w:tabs>
          <w:tab w:val="left" w:pos="513"/>
        </w:tabs>
        <w:spacing w:before="0" w:after="303" w:line="320" w:lineRule="exact"/>
        <w:ind w:left="20" w:right="20" w:firstLine="0"/>
        <w:jc w:val="both"/>
        <w:rPr>
          <w:sz w:val="28"/>
          <w:szCs w:val="28"/>
        </w:rPr>
      </w:pPr>
      <w:r w:rsidRPr="009E6588">
        <w:rPr>
          <w:sz w:val="28"/>
          <w:szCs w:val="28"/>
        </w:rPr>
        <w:t>е)</w:t>
      </w:r>
      <w:r w:rsidRPr="009E6588">
        <w:rPr>
          <w:sz w:val="28"/>
          <w:szCs w:val="28"/>
        </w:rPr>
        <w:tab/>
        <w:t>при необходимости обследования имущества и (или) документов, находящихся не по месту нахождения объекта контроля.</w:t>
      </w:r>
    </w:p>
    <w:p w:rsidR="005E25F2" w:rsidRPr="009E6588" w:rsidRDefault="00A12BC5">
      <w:pPr>
        <w:pStyle w:val="4"/>
        <w:numPr>
          <w:ilvl w:val="0"/>
          <w:numId w:val="3"/>
        </w:numPr>
        <w:shd w:val="clear" w:color="auto" w:fill="auto"/>
        <w:tabs>
          <w:tab w:val="left" w:pos="510"/>
        </w:tabs>
        <w:spacing w:before="0" w:after="300" w:line="317" w:lineRule="exact"/>
        <w:ind w:left="20" w:right="20" w:firstLine="0"/>
        <w:jc w:val="both"/>
        <w:rPr>
          <w:sz w:val="28"/>
          <w:szCs w:val="28"/>
        </w:rPr>
      </w:pPr>
      <w:r w:rsidRPr="009E6588">
        <w:rPr>
          <w:sz w:val="28"/>
          <w:szCs w:val="28"/>
        </w:rPr>
        <w:t>По результатам выездной проверки (ревизии) оформляется акт, который подписывается органом внутреннего муниципального финансового контроля в течение 5 рабочих дней, исчисляемых со дня, следующего за днем окончания срока проведения выездной проверки (ревизии).</w:t>
      </w:r>
    </w:p>
    <w:p w:rsidR="005E25F2" w:rsidRPr="009E6588" w:rsidRDefault="00A12BC5">
      <w:pPr>
        <w:pStyle w:val="4"/>
        <w:numPr>
          <w:ilvl w:val="0"/>
          <w:numId w:val="3"/>
        </w:numPr>
        <w:shd w:val="clear" w:color="auto" w:fill="auto"/>
        <w:tabs>
          <w:tab w:val="left" w:pos="520"/>
        </w:tabs>
        <w:spacing w:before="0" w:after="297" w:line="317" w:lineRule="exact"/>
        <w:ind w:left="20" w:right="20" w:firstLine="0"/>
        <w:jc w:val="both"/>
        <w:rPr>
          <w:sz w:val="28"/>
          <w:szCs w:val="28"/>
        </w:rPr>
      </w:pPr>
      <w:r w:rsidRPr="009E6588">
        <w:rPr>
          <w:sz w:val="28"/>
          <w:szCs w:val="28"/>
        </w:rPr>
        <w:t>К акту выездной проверки (ревизии) (кроме акта встречной проверки) прилагаются документы, результаты экспертиз (исследований), фото-, видео- и аудиоматериалы, полученные в ходе проведения контрольных действий.</w:t>
      </w:r>
    </w:p>
    <w:p w:rsidR="005E25F2" w:rsidRPr="009E6588" w:rsidRDefault="00A12BC5">
      <w:pPr>
        <w:pStyle w:val="4"/>
        <w:numPr>
          <w:ilvl w:val="0"/>
          <w:numId w:val="3"/>
        </w:numPr>
        <w:shd w:val="clear" w:color="auto" w:fill="auto"/>
        <w:tabs>
          <w:tab w:val="left" w:pos="499"/>
        </w:tabs>
        <w:spacing w:before="0" w:after="300" w:line="320" w:lineRule="exact"/>
        <w:ind w:left="20" w:right="20" w:firstLine="0"/>
        <w:jc w:val="both"/>
        <w:rPr>
          <w:sz w:val="28"/>
          <w:szCs w:val="28"/>
        </w:rPr>
      </w:pPr>
      <w:r w:rsidRPr="009E6588">
        <w:rPr>
          <w:sz w:val="28"/>
          <w:szCs w:val="28"/>
        </w:rPr>
        <w:t>Акт выездной проверки (ревизии) в течение 3 рабочих дней со дня его подписания вручается (направляется) представителю объекта контроля в соответствии с настоящим Порядком.</w:t>
      </w:r>
    </w:p>
    <w:p w:rsidR="005E25F2" w:rsidRPr="009E6588" w:rsidRDefault="00A12BC5">
      <w:pPr>
        <w:pStyle w:val="4"/>
        <w:numPr>
          <w:ilvl w:val="0"/>
          <w:numId w:val="3"/>
        </w:numPr>
        <w:shd w:val="clear" w:color="auto" w:fill="auto"/>
        <w:tabs>
          <w:tab w:val="left" w:pos="463"/>
        </w:tabs>
        <w:spacing w:before="0" w:after="300" w:line="320" w:lineRule="exact"/>
        <w:ind w:left="20" w:right="20" w:firstLine="0"/>
        <w:jc w:val="both"/>
        <w:rPr>
          <w:sz w:val="28"/>
          <w:szCs w:val="28"/>
        </w:rPr>
      </w:pPr>
      <w:r w:rsidRPr="009E6588">
        <w:rPr>
          <w:sz w:val="28"/>
          <w:szCs w:val="28"/>
        </w:rPr>
        <w:t>Объект контроля вправе представить в орган внутреннего муниципального финансового контроля письменные возражения на акт выездной проверки (ревизии) в течение 5 рабочих дней со дня его получения. Письменные возражения объекта контроля прилагаются к материалам выездной проверки (ревизии). Возражения на акт выездной проверки (ревизии) направляются нарочным либо заказным почтовым отправлением с уведомлением о вручении.</w:t>
      </w:r>
    </w:p>
    <w:p w:rsidR="005E25F2" w:rsidRPr="009E6588" w:rsidRDefault="00A12BC5">
      <w:pPr>
        <w:pStyle w:val="4"/>
        <w:numPr>
          <w:ilvl w:val="0"/>
          <w:numId w:val="3"/>
        </w:numPr>
        <w:shd w:val="clear" w:color="auto" w:fill="auto"/>
        <w:tabs>
          <w:tab w:val="left" w:pos="650"/>
        </w:tabs>
        <w:spacing w:before="0" w:after="297" w:line="320" w:lineRule="exact"/>
        <w:ind w:left="20" w:right="20" w:firstLine="0"/>
        <w:jc w:val="both"/>
        <w:rPr>
          <w:sz w:val="28"/>
          <w:szCs w:val="28"/>
        </w:rPr>
      </w:pPr>
      <w:r w:rsidRPr="009E6588">
        <w:rPr>
          <w:sz w:val="28"/>
          <w:szCs w:val="28"/>
        </w:rPr>
        <w:t xml:space="preserve">Акт и иные материалы выездной проверки (ревизии) подлежат рассмотрению Главой </w:t>
      </w:r>
      <w:proofErr w:type="spellStart"/>
      <w:r w:rsidR="00927726">
        <w:rPr>
          <w:sz w:val="28"/>
          <w:szCs w:val="28"/>
        </w:rPr>
        <w:t>Иткульского</w:t>
      </w:r>
      <w:proofErr w:type="spellEnd"/>
      <w:r w:rsidR="004C6FD5">
        <w:rPr>
          <w:sz w:val="28"/>
          <w:szCs w:val="28"/>
        </w:rPr>
        <w:t xml:space="preserve"> сельсовета </w:t>
      </w:r>
      <w:r w:rsidRPr="009E6588">
        <w:rPr>
          <w:sz w:val="28"/>
          <w:szCs w:val="28"/>
        </w:rPr>
        <w:t>Чулымского района</w:t>
      </w:r>
      <w:r w:rsidR="004C6FD5">
        <w:rPr>
          <w:sz w:val="28"/>
          <w:szCs w:val="28"/>
        </w:rPr>
        <w:t xml:space="preserve"> Новосибирской области</w:t>
      </w:r>
      <w:r w:rsidRPr="009E6588">
        <w:rPr>
          <w:sz w:val="28"/>
          <w:szCs w:val="28"/>
        </w:rPr>
        <w:t xml:space="preserve"> в течение 20 календарных дней со дня подписания акта.</w:t>
      </w:r>
    </w:p>
    <w:p w:rsidR="005E25F2" w:rsidRPr="009E6588" w:rsidRDefault="00A12BC5">
      <w:pPr>
        <w:pStyle w:val="4"/>
        <w:numPr>
          <w:ilvl w:val="0"/>
          <w:numId w:val="3"/>
        </w:numPr>
        <w:shd w:val="clear" w:color="auto" w:fill="auto"/>
        <w:tabs>
          <w:tab w:val="left" w:pos="470"/>
        </w:tabs>
        <w:spacing w:before="0" w:after="306" w:line="324" w:lineRule="exact"/>
        <w:ind w:left="20" w:right="20" w:firstLine="0"/>
        <w:jc w:val="both"/>
        <w:rPr>
          <w:sz w:val="28"/>
          <w:szCs w:val="28"/>
        </w:rPr>
      </w:pPr>
      <w:r w:rsidRPr="009E6588">
        <w:rPr>
          <w:sz w:val="28"/>
          <w:szCs w:val="28"/>
        </w:rPr>
        <w:t xml:space="preserve">По результатам рассмотрения акта и иных материалов выездной проверки (ревизии) Глава </w:t>
      </w:r>
      <w:proofErr w:type="spellStart"/>
      <w:r w:rsidR="00927726">
        <w:rPr>
          <w:sz w:val="28"/>
          <w:szCs w:val="28"/>
        </w:rPr>
        <w:t>Иткульского</w:t>
      </w:r>
      <w:proofErr w:type="spellEnd"/>
      <w:r w:rsidR="004C6FD5">
        <w:rPr>
          <w:sz w:val="28"/>
          <w:szCs w:val="28"/>
        </w:rPr>
        <w:t xml:space="preserve"> сельсовета </w:t>
      </w:r>
      <w:r w:rsidRPr="009E6588">
        <w:rPr>
          <w:sz w:val="28"/>
          <w:szCs w:val="28"/>
        </w:rPr>
        <w:t>Чулымского района</w:t>
      </w:r>
      <w:r w:rsidR="004C6FD5">
        <w:rPr>
          <w:sz w:val="28"/>
          <w:szCs w:val="28"/>
        </w:rPr>
        <w:t xml:space="preserve"> Новосибирской области</w:t>
      </w:r>
      <w:r w:rsidRPr="009E6588">
        <w:rPr>
          <w:sz w:val="28"/>
          <w:szCs w:val="28"/>
        </w:rPr>
        <w:t xml:space="preserve"> принимает в отношении объекта контроля решение:</w:t>
      </w:r>
    </w:p>
    <w:p w:rsidR="005E25F2" w:rsidRPr="009E6588" w:rsidRDefault="00A12BC5">
      <w:pPr>
        <w:pStyle w:val="4"/>
        <w:shd w:val="clear" w:color="auto" w:fill="auto"/>
        <w:tabs>
          <w:tab w:val="left" w:pos="438"/>
        </w:tabs>
        <w:spacing w:before="0" w:after="338" w:line="317" w:lineRule="exact"/>
        <w:ind w:left="20" w:right="20" w:firstLine="0"/>
        <w:jc w:val="both"/>
        <w:rPr>
          <w:sz w:val="28"/>
          <w:szCs w:val="28"/>
        </w:rPr>
      </w:pPr>
      <w:r w:rsidRPr="009E6588">
        <w:rPr>
          <w:sz w:val="28"/>
          <w:szCs w:val="28"/>
        </w:rPr>
        <w:t>а)</w:t>
      </w:r>
      <w:r w:rsidRPr="009E6588">
        <w:rPr>
          <w:sz w:val="28"/>
          <w:szCs w:val="28"/>
        </w:rPr>
        <w:tab/>
        <w:t>о применении мер принуждения в соответствии с законодательством Российской Федерации (при наличии оснований для применения мер принуждения);</w:t>
      </w:r>
    </w:p>
    <w:p w:rsidR="005E25F2" w:rsidRDefault="00A12BC5">
      <w:pPr>
        <w:pStyle w:val="4"/>
        <w:shd w:val="clear" w:color="auto" w:fill="auto"/>
        <w:tabs>
          <w:tab w:val="left" w:pos="326"/>
        </w:tabs>
        <w:spacing w:before="0" w:after="0" w:line="270" w:lineRule="exact"/>
        <w:ind w:left="20" w:firstLine="0"/>
        <w:jc w:val="both"/>
        <w:rPr>
          <w:sz w:val="28"/>
          <w:szCs w:val="28"/>
        </w:rPr>
      </w:pPr>
      <w:r w:rsidRPr="009E6588">
        <w:rPr>
          <w:sz w:val="28"/>
          <w:szCs w:val="28"/>
        </w:rPr>
        <w:t>б)</w:t>
      </w:r>
      <w:r w:rsidRPr="009E6588">
        <w:rPr>
          <w:sz w:val="28"/>
          <w:szCs w:val="28"/>
        </w:rPr>
        <w:tab/>
        <w:t>об отсутствии оснований для применения мер принуждения.</w:t>
      </w:r>
    </w:p>
    <w:p w:rsidR="00183104" w:rsidRPr="009E6588" w:rsidRDefault="00183104">
      <w:pPr>
        <w:pStyle w:val="4"/>
        <w:shd w:val="clear" w:color="auto" w:fill="auto"/>
        <w:tabs>
          <w:tab w:val="left" w:pos="326"/>
        </w:tabs>
        <w:spacing w:before="0" w:after="0" w:line="270" w:lineRule="exact"/>
        <w:ind w:left="20" w:firstLine="0"/>
        <w:jc w:val="both"/>
        <w:rPr>
          <w:sz w:val="28"/>
          <w:szCs w:val="28"/>
        </w:rPr>
      </w:pPr>
    </w:p>
    <w:p w:rsidR="005E25F2" w:rsidRPr="009E6588" w:rsidRDefault="00A12BC5">
      <w:pPr>
        <w:pStyle w:val="4"/>
        <w:numPr>
          <w:ilvl w:val="0"/>
          <w:numId w:val="2"/>
        </w:numPr>
        <w:shd w:val="clear" w:color="auto" w:fill="auto"/>
        <w:tabs>
          <w:tab w:val="left" w:pos="428"/>
        </w:tabs>
        <w:spacing w:before="0" w:after="301" w:line="270" w:lineRule="exact"/>
        <w:ind w:firstLine="0"/>
        <w:rPr>
          <w:sz w:val="28"/>
          <w:szCs w:val="28"/>
        </w:rPr>
      </w:pPr>
      <w:r w:rsidRPr="009E6588">
        <w:rPr>
          <w:sz w:val="28"/>
          <w:szCs w:val="28"/>
        </w:rPr>
        <w:t>Реализация результатов проведения контрольных мероприятий</w:t>
      </w:r>
    </w:p>
    <w:p w:rsidR="005E25F2" w:rsidRPr="009E6588" w:rsidRDefault="00A12BC5">
      <w:pPr>
        <w:pStyle w:val="4"/>
        <w:numPr>
          <w:ilvl w:val="0"/>
          <w:numId w:val="3"/>
        </w:numPr>
        <w:shd w:val="clear" w:color="auto" w:fill="auto"/>
        <w:tabs>
          <w:tab w:val="left" w:pos="686"/>
        </w:tabs>
        <w:spacing w:before="0" w:after="300" w:line="320" w:lineRule="exact"/>
        <w:ind w:left="20" w:right="20" w:firstLine="0"/>
        <w:jc w:val="both"/>
        <w:rPr>
          <w:sz w:val="28"/>
          <w:szCs w:val="28"/>
        </w:rPr>
      </w:pPr>
      <w:r w:rsidRPr="009E6588">
        <w:rPr>
          <w:sz w:val="28"/>
          <w:szCs w:val="28"/>
        </w:rPr>
        <w:t>При осуществлении полномочий по внутреннему муниципальному финансовому контролю в сфере бюджетных правоотношений орган внутреннего муниципального финансового контроля направляет:</w:t>
      </w:r>
    </w:p>
    <w:p w:rsidR="005E25F2" w:rsidRPr="009E6588" w:rsidRDefault="00A12BC5">
      <w:pPr>
        <w:pStyle w:val="4"/>
        <w:numPr>
          <w:ilvl w:val="0"/>
          <w:numId w:val="11"/>
        </w:numPr>
        <w:shd w:val="clear" w:color="auto" w:fill="auto"/>
        <w:tabs>
          <w:tab w:val="left" w:pos="733"/>
        </w:tabs>
        <w:spacing w:before="0" w:after="300" w:line="320" w:lineRule="exact"/>
        <w:ind w:left="20" w:right="20" w:firstLine="360"/>
        <w:jc w:val="both"/>
        <w:rPr>
          <w:sz w:val="28"/>
          <w:szCs w:val="28"/>
        </w:rPr>
      </w:pPr>
      <w:proofErr w:type="gramStart"/>
      <w:r w:rsidRPr="009E6588">
        <w:rPr>
          <w:sz w:val="28"/>
          <w:szCs w:val="28"/>
        </w:rPr>
        <w:t>представления, содержащие информацию о выявленных нарушениях бюджетного законодательства Российской Федерации и иных нормативных правовых актов, регулирующих бюджетные правоотношения, нарушениях условий договоров (соглашений) о предоставлении средств из местного бюджета, а также требования о принятии мер по устранению причин и условий таких нарушений или требования о возврате средств, предоставленных из местного бюджета, обязательные для рассмотрения в установленные в указанном документе сроки или</w:t>
      </w:r>
      <w:proofErr w:type="gramEnd"/>
      <w:r w:rsidRPr="009E6588">
        <w:rPr>
          <w:sz w:val="28"/>
          <w:szCs w:val="28"/>
        </w:rPr>
        <w:t xml:space="preserve"> в течение 30 календарных дней со дня его получения, если срок не указан;</w:t>
      </w:r>
    </w:p>
    <w:p w:rsidR="005E25F2" w:rsidRPr="009E6588" w:rsidRDefault="00A12BC5">
      <w:pPr>
        <w:pStyle w:val="4"/>
        <w:numPr>
          <w:ilvl w:val="0"/>
          <w:numId w:val="11"/>
        </w:numPr>
        <w:shd w:val="clear" w:color="auto" w:fill="auto"/>
        <w:tabs>
          <w:tab w:val="left" w:pos="729"/>
        </w:tabs>
        <w:spacing w:before="0" w:after="340" w:line="320" w:lineRule="exact"/>
        <w:ind w:left="20" w:right="20" w:firstLine="360"/>
        <w:jc w:val="both"/>
        <w:rPr>
          <w:sz w:val="28"/>
          <w:szCs w:val="28"/>
        </w:rPr>
      </w:pPr>
      <w:proofErr w:type="gramStart"/>
      <w:r w:rsidRPr="009E6588">
        <w:rPr>
          <w:sz w:val="28"/>
          <w:szCs w:val="28"/>
        </w:rPr>
        <w:t xml:space="preserve">предписания, содержащие обязательные для исполнения в указанный в предписании срок требования об устранении нарушений бюджетного законодательства Российской Федерации и иных нормативных правовых актов, регулирующих бюджетные правоотношения, нарушений условий договоров (соглашений) о предоставлении средств из местного бюджета, и (или) требования о возмещении ущерба, причиненного </w:t>
      </w:r>
      <w:proofErr w:type="spellStart"/>
      <w:r w:rsidRPr="009E6588">
        <w:rPr>
          <w:sz w:val="28"/>
          <w:szCs w:val="28"/>
        </w:rPr>
        <w:t>Чулымскому</w:t>
      </w:r>
      <w:proofErr w:type="spellEnd"/>
      <w:r w:rsidRPr="009E6588">
        <w:rPr>
          <w:sz w:val="28"/>
          <w:szCs w:val="28"/>
        </w:rPr>
        <w:t xml:space="preserve"> району Новосибирской области;</w:t>
      </w:r>
      <w:proofErr w:type="gramEnd"/>
    </w:p>
    <w:p w:rsidR="005E25F2" w:rsidRPr="009E6588" w:rsidRDefault="00A12BC5">
      <w:pPr>
        <w:pStyle w:val="4"/>
        <w:numPr>
          <w:ilvl w:val="0"/>
          <w:numId w:val="11"/>
        </w:numPr>
        <w:shd w:val="clear" w:color="auto" w:fill="auto"/>
        <w:tabs>
          <w:tab w:val="left" w:pos="733"/>
        </w:tabs>
        <w:spacing w:before="0" w:after="307" w:line="270" w:lineRule="exact"/>
        <w:ind w:left="20" w:firstLine="360"/>
        <w:jc w:val="both"/>
        <w:rPr>
          <w:sz w:val="28"/>
          <w:szCs w:val="28"/>
        </w:rPr>
      </w:pPr>
      <w:r w:rsidRPr="009E6588">
        <w:rPr>
          <w:sz w:val="28"/>
          <w:szCs w:val="28"/>
        </w:rPr>
        <w:t>уведомления о применении бюджетных мер принуждения.</w:t>
      </w:r>
    </w:p>
    <w:p w:rsidR="005E25F2" w:rsidRPr="009E6588" w:rsidRDefault="00A12BC5">
      <w:pPr>
        <w:pStyle w:val="4"/>
        <w:numPr>
          <w:ilvl w:val="0"/>
          <w:numId w:val="3"/>
        </w:numPr>
        <w:shd w:val="clear" w:color="auto" w:fill="auto"/>
        <w:tabs>
          <w:tab w:val="left" w:pos="592"/>
        </w:tabs>
        <w:spacing w:before="0" w:after="297" w:line="317" w:lineRule="exact"/>
        <w:ind w:left="20" w:right="20" w:firstLine="0"/>
        <w:jc w:val="both"/>
        <w:rPr>
          <w:sz w:val="28"/>
          <w:szCs w:val="28"/>
        </w:rPr>
      </w:pPr>
      <w:r w:rsidRPr="009E6588">
        <w:rPr>
          <w:sz w:val="28"/>
          <w:szCs w:val="28"/>
        </w:rPr>
        <w:t xml:space="preserve">Формы и требования к содержанию представлений, предписаний и уведомлений о применении бюджетных мер принуждения, иных документов, предусмотренных настоящим Порядком, устанавливаются </w:t>
      </w:r>
      <w:r w:rsidR="00183104">
        <w:rPr>
          <w:sz w:val="28"/>
          <w:szCs w:val="28"/>
        </w:rPr>
        <w:t xml:space="preserve">администрацией </w:t>
      </w:r>
      <w:proofErr w:type="spellStart"/>
      <w:r w:rsidR="00927726">
        <w:rPr>
          <w:sz w:val="28"/>
          <w:szCs w:val="28"/>
        </w:rPr>
        <w:t>Иткульского</w:t>
      </w:r>
      <w:proofErr w:type="spellEnd"/>
      <w:r w:rsidR="004C6FD5">
        <w:rPr>
          <w:sz w:val="28"/>
          <w:szCs w:val="28"/>
        </w:rPr>
        <w:t xml:space="preserve"> сельсовета </w:t>
      </w:r>
      <w:r w:rsidR="00183104">
        <w:rPr>
          <w:sz w:val="28"/>
          <w:szCs w:val="28"/>
        </w:rPr>
        <w:t>Чулымского района</w:t>
      </w:r>
      <w:r w:rsidR="004C6FD5">
        <w:rPr>
          <w:sz w:val="28"/>
          <w:szCs w:val="28"/>
        </w:rPr>
        <w:t xml:space="preserve"> Новосибирской области</w:t>
      </w:r>
      <w:r w:rsidRPr="009E6588">
        <w:rPr>
          <w:sz w:val="28"/>
          <w:szCs w:val="28"/>
        </w:rPr>
        <w:t>.</w:t>
      </w:r>
    </w:p>
    <w:p w:rsidR="005E25F2" w:rsidRPr="009E6588" w:rsidRDefault="00A12BC5">
      <w:pPr>
        <w:pStyle w:val="4"/>
        <w:numPr>
          <w:ilvl w:val="0"/>
          <w:numId w:val="3"/>
        </w:numPr>
        <w:shd w:val="clear" w:color="auto" w:fill="auto"/>
        <w:tabs>
          <w:tab w:val="left" w:pos="463"/>
        </w:tabs>
        <w:spacing w:before="0" w:after="303" w:line="320" w:lineRule="exact"/>
        <w:ind w:left="20" w:right="20" w:firstLine="0"/>
        <w:jc w:val="both"/>
        <w:rPr>
          <w:sz w:val="28"/>
          <w:szCs w:val="28"/>
        </w:rPr>
      </w:pPr>
      <w:r w:rsidRPr="009E6588">
        <w:rPr>
          <w:sz w:val="28"/>
          <w:szCs w:val="28"/>
        </w:rPr>
        <w:t>О результатах рассмотрения представления (предписания) объект контроля обязан сообщить органу внутреннего муниципального финансового контроля в срок, установленный представлением (предписанием), или если срок не указан в течение 30 календарных дней со дня получения такого представления (предписания) объектом контроля. Нарушения, указанные в представлении (предписании), подлежат устранению в срок, установленный в представлении (предписании).</w:t>
      </w:r>
    </w:p>
    <w:p w:rsidR="001C1D71" w:rsidRDefault="00A12BC5" w:rsidP="00DE62E1">
      <w:pPr>
        <w:pStyle w:val="4"/>
        <w:numPr>
          <w:ilvl w:val="0"/>
          <w:numId w:val="3"/>
        </w:numPr>
        <w:shd w:val="clear" w:color="auto" w:fill="auto"/>
        <w:tabs>
          <w:tab w:val="left" w:pos="618"/>
        </w:tabs>
        <w:spacing w:before="0" w:after="300" w:line="320" w:lineRule="exact"/>
        <w:ind w:right="20" w:firstLine="0"/>
        <w:jc w:val="both"/>
        <w:rPr>
          <w:sz w:val="28"/>
          <w:szCs w:val="28"/>
        </w:rPr>
      </w:pPr>
      <w:r w:rsidRPr="00DE62E1">
        <w:rPr>
          <w:sz w:val="28"/>
          <w:szCs w:val="28"/>
        </w:rPr>
        <w:t xml:space="preserve">Представления и предписания органа внутреннего муниципального финансового контроля подписываются Главой </w:t>
      </w:r>
      <w:proofErr w:type="spellStart"/>
      <w:r w:rsidR="00927726">
        <w:rPr>
          <w:sz w:val="28"/>
          <w:szCs w:val="28"/>
        </w:rPr>
        <w:t>Иткульского</w:t>
      </w:r>
      <w:proofErr w:type="spellEnd"/>
      <w:r w:rsidR="004C6FD5">
        <w:rPr>
          <w:sz w:val="28"/>
          <w:szCs w:val="28"/>
        </w:rPr>
        <w:t xml:space="preserve"> сельсовета </w:t>
      </w:r>
      <w:r w:rsidRPr="00DE62E1">
        <w:rPr>
          <w:sz w:val="28"/>
          <w:szCs w:val="28"/>
        </w:rPr>
        <w:t xml:space="preserve">Чулымского района </w:t>
      </w:r>
      <w:r w:rsidR="004C6FD5">
        <w:rPr>
          <w:sz w:val="28"/>
          <w:szCs w:val="28"/>
        </w:rPr>
        <w:t xml:space="preserve">Новосибирской области </w:t>
      </w:r>
      <w:r w:rsidRPr="00DE62E1">
        <w:rPr>
          <w:sz w:val="28"/>
          <w:szCs w:val="28"/>
        </w:rPr>
        <w:t>и в течение</w:t>
      </w:r>
      <w:r w:rsidR="00DE62E1" w:rsidRPr="00DE62E1">
        <w:rPr>
          <w:sz w:val="28"/>
          <w:szCs w:val="28"/>
        </w:rPr>
        <w:t xml:space="preserve"> 3 рабочих дней направляются (вручаются) представителю объекта контроля в соответствии с настоящим Порядком.</w:t>
      </w:r>
    </w:p>
    <w:p w:rsidR="005E25F2" w:rsidRPr="00DE62E1" w:rsidRDefault="00A12BC5" w:rsidP="00DE62E1">
      <w:pPr>
        <w:pStyle w:val="4"/>
        <w:numPr>
          <w:ilvl w:val="0"/>
          <w:numId w:val="3"/>
        </w:numPr>
        <w:shd w:val="clear" w:color="auto" w:fill="auto"/>
        <w:tabs>
          <w:tab w:val="left" w:pos="618"/>
        </w:tabs>
        <w:spacing w:before="0" w:after="300" w:line="320" w:lineRule="exact"/>
        <w:ind w:right="20" w:firstLine="0"/>
        <w:jc w:val="both"/>
        <w:rPr>
          <w:sz w:val="28"/>
          <w:szCs w:val="28"/>
        </w:rPr>
      </w:pPr>
      <w:r w:rsidRPr="00DE62E1">
        <w:rPr>
          <w:sz w:val="28"/>
          <w:szCs w:val="28"/>
        </w:rPr>
        <w:t xml:space="preserve">Неисполнение объектом контроля предписания о возмещении ущерба </w:t>
      </w:r>
      <w:proofErr w:type="spellStart"/>
      <w:r w:rsidR="00D91D58">
        <w:rPr>
          <w:sz w:val="28"/>
          <w:szCs w:val="28"/>
        </w:rPr>
        <w:t>Иткульскому</w:t>
      </w:r>
      <w:proofErr w:type="spellEnd"/>
      <w:r w:rsidR="00D91D58">
        <w:rPr>
          <w:sz w:val="28"/>
          <w:szCs w:val="28"/>
        </w:rPr>
        <w:t xml:space="preserve"> </w:t>
      </w:r>
      <w:r w:rsidR="004C6FD5">
        <w:rPr>
          <w:sz w:val="28"/>
          <w:szCs w:val="28"/>
        </w:rPr>
        <w:t xml:space="preserve">сельсовету </w:t>
      </w:r>
      <w:r w:rsidRPr="00DE62E1">
        <w:rPr>
          <w:sz w:val="28"/>
          <w:szCs w:val="28"/>
        </w:rPr>
        <w:t>Чулымско</w:t>
      </w:r>
      <w:r w:rsidR="004C6FD5">
        <w:rPr>
          <w:sz w:val="28"/>
          <w:szCs w:val="28"/>
        </w:rPr>
        <w:t>го</w:t>
      </w:r>
      <w:r w:rsidRPr="00DE62E1">
        <w:rPr>
          <w:sz w:val="28"/>
          <w:szCs w:val="28"/>
        </w:rPr>
        <w:t xml:space="preserve"> район</w:t>
      </w:r>
      <w:r w:rsidR="004C6FD5">
        <w:rPr>
          <w:sz w:val="28"/>
          <w:szCs w:val="28"/>
        </w:rPr>
        <w:t>а</w:t>
      </w:r>
      <w:r w:rsidRPr="00DE62E1">
        <w:rPr>
          <w:sz w:val="28"/>
          <w:szCs w:val="28"/>
        </w:rPr>
        <w:t xml:space="preserve"> Новосибирской области, причиненного нарушением бюджетного законодательства Российской Федерации и иных нормативных правовых актов, регулирующих бюджетные правоотношения, является основанием для обращения администрации </w:t>
      </w:r>
      <w:proofErr w:type="spellStart"/>
      <w:r w:rsidR="00D91D58">
        <w:rPr>
          <w:sz w:val="28"/>
          <w:szCs w:val="28"/>
        </w:rPr>
        <w:t>Иткульского</w:t>
      </w:r>
      <w:proofErr w:type="spellEnd"/>
      <w:r w:rsidR="00D91D58">
        <w:rPr>
          <w:sz w:val="28"/>
          <w:szCs w:val="28"/>
        </w:rPr>
        <w:t xml:space="preserve"> </w:t>
      </w:r>
      <w:r w:rsidR="004C6FD5">
        <w:rPr>
          <w:sz w:val="28"/>
          <w:szCs w:val="28"/>
        </w:rPr>
        <w:t xml:space="preserve">сельсовета </w:t>
      </w:r>
      <w:r w:rsidRPr="00DE62E1">
        <w:rPr>
          <w:sz w:val="28"/>
          <w:szCs w:val="28"/>
        </w:rPr>
        <w:t>Чулымского района</w:t>
      </w:r>
      <w:r w:rsidR="004C6FD5">
        <w:rPr>
          <w:sz w:val="28"/>
          <w:szCs w:val="28"/>
        </w:rPr>
        <w:t xml:space="preserve"> Новосибирской области</w:t>
      </w:r>
      <w:r w:rsidRPr="00DE62E1">
        <w:rPr>
          <w:sz w:val="28"/>
          <w:szCs w:val="28"/>
        </w:rPr>
        <w:t xml:space="preserve"> в суд с исковым заявлением о возмещении данного ущерба.</w:t>
      </w:r>
    </w:p>
    <w:p w:rsidR="005E25F2" w:rsidRPr="009E6588" w:rsidRDefault="00A12BC5">
      <w:pPr>
        <w:pStyle w:val="4"/>
        <w:numPr>
          <w:ilvl w:val="0"/>
          <w:numId w:val="3"/>
        </w:numPr>
        <w:shd w:val="clear" w:color="auto" w:fill="auto"/>
        <w:tabs>
          <w:tab w:val="left" w:pos="601"/>
        </w:tabs>
        <w:spacing w:before="0" w:after="303" w:line="320" w:lineRule="exact"/>
        <w:ind w:right="20" w:firstLine="0"/>
        <w:jc w:val="both"/>
        <w:rPr>
          <w:sz w:val="28"/>
          <w:szCs w:val="28"/>
        </w:rPr>
      </w:pPr>
      <w:r w:rsidRPr="009E6588">
        <w:rPr>
          <w:sz w:val="28"/>
          <w:szCs w:val="28"/>
        </w:rPr>
        <w:t>Представление и предписание органа внутреннего муниципального финансового контроля может быть обжаловано в судебном порядке в соответствии с законодательством Российской Федерации.</w:t>
      </w:r>
    </w:p>
    <w:p w:rsidR="005E25F2" w:rsidRPr="009E6588" w:rsidRDefault="00A12BC5">
      <w:pPr>
        <w:pStyle w:val="4"/>
        <w:numPr>
          <w:ilvl w:val="0"/>
          <w:numId w:val="3"/>
        </w:numPr>
        <w:shd w:val="clear" w:color="auto" w:fill="auto"/>
        <w:tabs>
          <w:tab w:val="left" w:pos="454"/>
        </w:tabs>
        <w:spacing w:before="0" w:after="297" w:line="317" w:lineRule="exact"/>
        <w:ind w:right="20" w:firstLine="0"/>
        <w:jc w:val="both"/>
        <w:rPr>
          <w:sz w:val="28"/>
          <w:szCs w:val="28"/>
        </w:rPr>
      </w:pPr>
      <w:proofErr w:type="gramStart"/>
      <w:r w:rsidRPr="009E6588">
        <w:rPr>
          <w:sz w:val="28"/>
          <w:szCs w:val="28"/>
        </w:rPr>
        <w:t xml:space="preserve">При выявлении в результате проведения контрольного мероприятия факта совершения действия (бездействия), содержащего признаки состава преступления, орган внутреннего муниципального финансового контроля </w:t>
      </w:r>
      <w:r w:rsidR="001C1D71">
        <w:rPr>
          <w:sz w:val="28"/>
          <w:szCs w:val="28"/>
        </w:rPr>
        <w:t>инициирует переда</w:t>
      </w:r>
      <w:r w:rsidR="001F36C3">
        <w:rPr>
          <w:sz w:val="28"/>
          <w:szCs w:val="28"/>
        </w:rPr>
        <w:t xml:space="preserve">чу администрацией </w:t>
      </w:r>
      <w:proofErr w:type="spellStart"/>
      <w:r w:rsidR="00D91D58">
        <w:rPr>
          <w:sz w:val="28"/>
          <w:szCs w:val="28"/>
        </w:rPr>
        <w:t>Иткульского</w:t>
      </w:r>
      <w:proofErr w:type="spellEnd"/>
      <w:r w:rsidR="00D91D58">
        <w:rPr>
          <w:sz w:val="28"/>
          <w:szCs w:val="28"/>
        </w:rPr>
        <w:t xml:space="preserve"> </w:t>
      </w:r>
      <w:r w:rsidR="004C6FD5">
        <w:rPr>
          <w:sz w:val="28"/>
          <w:szCs w:val="28"/>
        </w:rPr>
        <w:t xml:space="preserve">сельсовета </w:t>
      </w:r>
      <w:r w:rsidR="001F36C3">
        <w:rPr>
          <w:sz w:val="28"/>
          <w:szCs w:val="28"/>
        </w:rPr>
        <w:t>Чулымского района</w:t>
      </w:r>
      <w:r w:rsidR="004C6FD5">
        <w:rPr>
          <w:sz w:val="28"/>
          <w:szCs w:val="28"/>
        </w:rPr>
        <w:t xml:space="preserve"> Новосибирской области </w:t>
      </w:r>
      <w:r w:rsidRPr="009E6588">
        <w:rPr>
          <w:sz w:val="28"/>
          <w:szCs w:val="28"/>
        </w:rPr>
        <w:t>в правоохранительные органы информаци</w:t>
      </w:r>
      <w:r w:rsidR="001F36C3">
        <w:rPr>
          <w:sz w:val="28"/>
          <w:szCs w:val="28"/>
        </w:rPr>
        <w:t>и</w:t>
      </w:r>
      <w:r w:rsidRPr="009E6588">
        <w:rPr>
          <w:sz w:val="28"/>
          <w:szCs w:val="28"/>
        </w:rPr>
        <w:t xml:space="preserve"> о таком факте и (или) документ</w:t>
      </w:r>
      <w:r w:rsidR="001F36C3">
        <w:rPr>
          <w:sz w:val="28"/>
          <w:szCs w:val="28"/>
        </w:rPr>
        <w:t>ов</w:t>
      </w:r>
      <w:r w:rsidRPr="009E6588">
        <w:rPr>
          <w:sz w:val="28"/>
          <w:szCs w:val="28"/>
        </w:rPr>
        <w:t>, подтверждающи</w:t>
      </w:r>
      <w:r w:rsidR="001F36C3">
        <w:rPr>
          <w:sz w:val="28"/>
          <w:szCs w:val="28"/>
        </w:rPr>
        <w:t>х</w:t>
      </w:r>
      <w:r w:rsidRPr="009E6588">
        <w:rPr>
          <w:sz w:val="28"/>
          <w:szCs w:val="28"/>
        </w:rPr>
        <w:t xml:space="preserve"> такой факт, в течение 2 рабочих дней со дня окончания проведения контрольного мероприятия.</w:t>
      </w:r>
      <w:proofErr w:type="gramEnd"/>
    </w:p>
    <w:p w:rsidR="005E25F2" w:rsidRPr="009E6588" w:rsidRDefault="00A12BC5" w:rsidP="001F36C3">
      <w:pPr>
        <w:pStyle w:val="4"/>
        <w:numPr>
          <w:ilvl w:val="0"/>
          <w:numId w:val="3"/>
        </w:numPr>
        <w:shd w:val="clear" w:color="auto" w:fill="auto"/>
        <w:tabs>
          <w:tab w:val="left" w:pos="580"/>
        </w:tabs>
        <w:spacing w:before="0" w:after="0" w:line="240" w:lineRule="auto"/>
        <w:ind w:right="20" w:firstLine="0"/>
        <w:jc w:val="both"/>
        <w:rPr>
          <w:sz w:val="28"/>
          <w:szCs w:val="28"/>
        </w:rPr>
      </w:pPr>
      <w:r w:rsidRPr="009E6588">
        <w:rPr>
          <w:sz w:val="28"/>
          <w:szCs w:val="28"/>
        </w:rPr>
        <w:t xml:space="preserve">В случае неисполнения представления и (или) предписания </w:t>
      </w:r>
      <w:r w:rsidR="001F36C3">
        <w:rPr>
          <w:sz w:val="28"/>
          <w:szCs w:val="28"/>
        </w:rPr>
        <w:t xml:space="preserve">администрация </w:t>
      </w:r>
      <w:proofErr w:type="spellStart"/>
      <w:r w:rsidR="00EE02C6">
        <w:rPr>
          <w:sz w:val="28"/>
          <w:szCs w:val="28"/>
        </w:rPr>
        <w:t>Иткульского</w:t>
      </w:r>
      <w:proofErr w:type="spellEnd"/>
      <w:r w:rsidR="00EE02C6">
        <w:rPr>
          <w:sz w:val="28"/>
          <w:szCs w:val="28"/>
        </w:rPr>
        <w:t xml:space="preserve"> </w:t>
      </w:r>
      <w:r w:rsidR="004C6FD5">
        <w:rPr>
          <w:sz w:val="28"/>
          <w:szCs w:val="28"/>
        </w:rPr>
        <w:t xml:space="preserve"> сельсовета </w:t>
      </w:r>
      <w:r w:rsidR="001F36C3">
        <w:rPr>
          <w:sz w:val="28"/>
          <w:szCs w:val="28"/>
        </w:rPr>
        <w:t>Чулымского района</w:t>
      </w:r>
      <w:r w:rsidR="004C6FD5">
        <w:rPr>
          <w:sz w:val="28"/>
          <w:szCs w:val="28"/>
        </w:rPr>
        <w:t xml:space="preserve"> Новосибирской области</w:t>
      </w:r>
      <w:r w:rsidRPr="009E6588">
        <w:rPr>
          <w:sz w:val="28"/>
          <w:szCs w:val="28"/>
        </w:rPr>
        <w:t xml:space="preserve"> применяет к лицу, не исполнившему такое представление и (или) предписание, меры ответственности в соответствии с законодательством Российской Федерации.</w:t>
      </w:r>
    </w:p>
    <w:p w:rsidR="001F36C3" w:rsidRDefault="001F36C3" w:rsidP="001F36C3">
      <w:pPr>
        <w:pStyle w:val="4"/>
        <w:shd w:val="clear" w:color="auto" w:fill="auto"/>
        <w:spacing w:before="0" w:after="0" w:line="240" w:lineRule="auto"/>
        <w:ind w:firstLine="0"/>
        <w:jc w:val="both"/>
        <w:rPr>
          <w:sz w:val="28"/>
          <w:szCs w:val="28"/>
        </w:rPr>
      </w:pPr>
    </w:p>
    <w:sectPr w:rsidR="001F36C3" w:rsidSect="001773FB">
      <w:headerReference w:type="default" r:id="rId8"/>
      <w:pgSz w:w="11909" w:h="16838"/>
      <w:pgMar w:top="1367" w:right="754" w:bottom="716" w:left="135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567" w:rsidRDefault="00130567">
      <w:r>
        <w:separator/>
      </w:r>
    </w:p>
  </w:endnote>
  <w:endnote w:type="continuationSeparator" w:id="0">
    <w:p w:rsidR="00130567" w:rsidRDefault="00130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567" w:rsidRDefault="00130567"/>
  </w:footnote>
  <w:footnote w:type="continuationSeparator" w:id="0">
    <w:p w:rsidR="00130567" w:rsidRDefault="0013056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5F2" w:rsidRDefault="00130567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71.65pt;margin-top:34.7pt;width:5.9pt;height:14.9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" filled="f" stroked="f">
          <v:textbox style="mso-fit-shape-to-text:t" inset="0,0,0,0">
            <w:txbxContent>
              <w:p w:rsidR="005E25F2" w:rsidRDefault="005E25F2">
                <w:pPr>
                  <w:pStyle w:val="a7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7144E"/>
    <w:multiLevelType w:val="multilevel"/>
    <w:tmpl w:val="32E4DB16"/>
    <w:lvl w:ilvl="0">
      <w:start w:val="6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5705AE"/>
    <w:multiLevelType w:val="multilevel"/>
    <w:tmpl w:val="2500E0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5D5F2E"/>
    <w:multiLevelType w:val="multilevel"/>
    <w:tmpl w:val="ECAE65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4A92BF1"/>
    <w:multiLevelType w:val="multilevel"/>
    <w:tmpl w:val="135642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A595B0C"/>
    <w:multiLevelType w:val="multilevel"/>
    <w:tmpl w:val="6584E0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2A818E1"/>
    <w:multiLevelType w:val="multilevel"/>
    <w:tmpl w:val="372CDD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8717FF9"/>
    <w:multiLevelType w:val="multilevel"/>
    <w:tmpl w:val="AF32B1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6835A9B"/>
    <w:multiLevelType w:val="multilevel"/>
    <w:tmpl w:val="46EC433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8B50E03"/>
    <w:multiLevelType w:val="multilevel"/>
    <w:tmpl w:val="7598E6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C406E8D"/>
    <w:multiLevelType w:val="multilevel"/>
    <w:tmpl w:val="CC1C07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73A58E3"/>
    <w:multiLevelType w:val="multilevel"/>
    <w:tmpl w:val="752A3E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0972833"/>
    <w:multiLevelType w:val="multilevel"/>
    <w:tmpl w:val="BC28E9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3683ADE"/>
    <w:multiLevelType w:val="hybridMultilevel"/>
    <w:tmpl w:val="58E83A32"/>
    <w:lvl w:ilvl="0" w:tplc="66B22B10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7D945A04"/>
    <w:multiLevelType w:val="hybridMultilevel"/>
    <w:tmpl w:val="3E7C7406"/>
    <w:lvl w:ilvl="0" w:tplc="6C766D6C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5"/>
  </w:num>
  <w:num w:numId="5">
    <w:abstractNumId w:val="2"/>
  </w:num>
  <w:num w:numId="6">
    <w:abstractNumId w:val="8"/>
  </w:num>
  <w:num w:numId="7">
    <w:abstractNumId w:val="11"/>
  </w:num>
  <w:num w:numId="8">
    <w:abstractNumId w:val="10"/>
  </w:num>
  <w:num w:numId="9">
    <w:abstractNumId w:val="3"/>
  </w:num>
  <w:num w:numId="10">
    <w:abstractNumId w:val="9"/>
  </w:num>
  <w:num w:numId="11">
    <w:abstractNumId w:val="6"/>
  </w:num>
  <w:num w:numId="12">
    <w:abstractNumId w:val="0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E25F2"/>
    <w:rsid w:val="0011187C"/>
    <w:rsid w:val="00130567"/>
    <w:rsid w:val="00146E88"/>
    <w:rsid w:val="00176AAD"/>
    <w:rsid w:val="001773FB"/>
    <w:rsid w:val="00183104"/>
    <w:rsid w:val="001C1D71"/>
    <w:rsid w:val="001C7948"/>
    <w:rsid w:val="001F36C3"/>
    <w:rsid w:val="00274D28"/>
    <w:rsid w:val="002E106A"/>
    <w:rsid w:val="003C2F53"/>
    <w:rsid w:val="003F4F43"/>
    <w:rsid w:val="004024DC"/>
    <w:rsid w:val="0041722C"/>
    <w:rsid w:val="00426E70"/>
    <w:rsid w:val="004922D3"/>
    <w:rsid w:val="004C6FD5"/>
    <w:rsid w:val="00511E87"/>
    <w:rsid w:val="00572432"/>
    <w:rsid w:val="005B5AD8"/>
    <w:rsid w:val="005E25F2"/>
    <w:rsid w:val="0062688F"/>
    <w:rsid w:val="006E348E"/>
    <w:rsid w:val="006F6DD0"/>
    <w:rsid w:val="00717F4C"/>
    <w:rsid w:val="007A526C"/>
    <w:rsid w:val="00860429"/>
    <w:rsid w:val="00890004"/>
    <w:rsid w:val="008C20EC"/>
    <w:rsid w:val="00927726"/>
    <w:rsid w:val="00944E4F"/>
    <w:rsid w:val="0095322D"/>
    <w:rsid w:val="009E6588"/>
    <w:rsid w:val="00A10501"/>
    <w:rsid w:val="00A12BC5"/>
    <w:rsid w:val="00A72F43"/>
    <w:rsid w:val="00A7766E"/>
    <w:rsid w:val="00B04AF8"/>
    <w:rsid w:val="00B52A02"/>
    <w:rsid w:val="00B66FB9"/>
    <w:rsid w:val="00B85203"/>
    <w:rsid w:val="00C25868"/>
    <w:rsid w:val="00C47140"/>
    <w:rsid w:val="00D55294"/>
    <w:rsid w:val="00D60745"/>
    <w:rsid w:val="00D91D58"/>
    <w:rsid w:val="00DB5E42"/>
    <w:rsid w:val="00DE3A6E"/>
    <w:rsid w:val="00DE62E1"/>
    <w:rsid w:val="00E51ECD"/>
    <w:rsid w:val="00EE02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773F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773FB"/>
    <w:rPr>
      <w:color w:val="0066CC"/>
      <w:u w:val="single"/>
    </w:rPr>
  </w:style>
  <w:style w:type="character" w:customStyle="1" w:styleId="Exact">
    <w:name w:val="Основной текст Exact"/>
    <w:basedOn w:val="a0"/>
    <w:rsid w:val="001773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sz w:val="25"/>
      <w:szCs w:val="25"/>
      <w:u w:val="none"/>
    </w:rPr>
  </w:style>
  <w:style w:type="character" w:customStyle="1" w:styleId="2">
    <w:name w:val="Основной текст (2)_"/>
    <w:basedOn w:val="a0"/>
    <w:link w:val="20"/>
    <w:rsid w:val="001773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4"/>
    <w:rsid w:val="001773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45pt">
    <w:name w:val="Основной текст + 14;5 pt;Курсив"/>
    <w:basedOn w:val="a4"/>
    <w:rsid w:val="001773F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1">
    <w:name w:val="Основной текст1"/>
    <w:basedOn w:val="a4"/>
    <w:rsid w:val="001773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45pt0">
    <w:name w:val="Основной текст + 14;5 pt;Курсив"/>
    <w:basedOn w:val="a4"/>
    <w:rsid w:val="001773F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145pt1">
    <w:name w:val="Основной текст + 14;5 pt;Курсив"/>
    <w:basedOn w:val="a4"/>
    <w:rsid w:val="001773F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9"/>
      <w:szCs w:val="29"/>
      <w:u w:val="none"/>
      <w:lang w:val="en-US"/>
    </w:rPr>
  </w:style>
  <w:style w:type="character" w:customStyle="1" w:styleId="21">
    <w:name w:val="Основной текст2"/>
    <w:basedOn w:val="a4"/>
    <w:rsid w:val="001773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3">
    <w:name w:val="Основной текст3"/>
    <w:basedOn w:val="a4"/>
    <w:rsid w:val="001773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7"/>
      <w:szCs w:val="27"/>
      <w:u w:val="none"/>
    </w:rPr>
  </w:style>
  <w:style w:type="character" w:customStyle="1" w:styleId="Exact0">
    <w:name w:val="Подпись к картинке Exact"/>
    <w:basedOn w:val="a0"/>
    <w:link w:val="a5"/>
    <w:rsid w:val="001773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sz w:val="25"/>
      <w:szCs w:val="25"/>
      <w:u w:val="none"/>
    </w:rPr>
  </w:style>
  <w:style w:type="character" w:customStyle="1" w:styleId="3Exact">
    <w:name w:val="Основной текст (3) Exact"/>
    <w:basedOn w:val="a0"/>
    <w:link w:val="30"/>
    <w:rsid w:val="001773FB"/>
    <w:rPr>
      <w:rFonts w:ascii="Corbel" w:eastAsia="Corbel" w:hAnsi="Corbel" w:cs="Corbel"/>
      <w:b w:val="0"/>
      <w:bCs w:val="0"/>
      <w:i/>
      <w:iCs/>
      <w:smallCaps w:val="0"/>
      <w:strike w:val="0"/>
      <w:w w:val="50"/>
      <w:sz w:val="57"/>
      <w:szCs w:val="57"/>
      <w:u w:val="none"/>
    </w:rPr>
  </w:style>
  <w:style w:type="character" w:customStyle="1" w:styleId="4Exact">
    <w:name w:val="Основной текст (4) Exact"/>
    <w:basedOn w:val="a0"/>
    <w:link w:val="40"/>
    <w:rsid w:val="001773FB"/>
    <w:rPr>
      <w:rFonts w:ascii="MS Mincho" w:eastAsia="MS Mincho" w:hAnsi="MS Mincho" w:cs="MS Mincho"/>
      <w:b w:val="0"/>
      <w:bCs w:val="0"/>
      <w:i w:val="0"/>
      <w:iCs w:val="0"/>
      <w:smallCaps w:val="0"/>
      <w:strike w:val="0"/>
      <w:sz w:val="60"/>
      <w:szCs w:val="60"/>
      <w:u w:val="none"/>
    </w:rPr>
  </w:style>
  <w:style w:type="character" w:customStyle="1" w:styleId="10">
    <w:name w:val="Заголовок №1_"/>
    <w:basedOn w:val="a0"/>
    <w:link w:val="11"/>
    <w:rsid w:val="001773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43"/>
      <w:szCs w:val="43"/>
      <w:u w:val="none"/>
    </w:rPr>
  </w:style>
  <w:style w:type="character" w:customStyle="1" w:styleId="12">
    <w:name w:val="Заголовок №1"/>
    <w:basedOn w:val="10"/>
    <w:rsid w:val="001773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43"/>
      <w:szCs w:val="43"/>
      <w:u w:val="none"/>
      <w:lang w:val="ru-RU"/>
    </w:rPr>
  </w:style>
  <w:style w:type="character" w:customStyle="1" w:styleId="1255pt1pt">
    <w:name w:val="Заголовок №1 + 25;5 pt;Курсив;Интервал 1 pt"/>
    <w:basedOn w:val="10"/>
    <w:rsid w:val="001773F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51"/>
      <w:szCs w:val="51"/>
      <w:u w:val="none"/>
      <w:lang w:val="ru-RU"/>
    </w:rPr>
  </w:style>
  <w:style w:type="character" w:customStyle="1" w:styleId="5">
    <w:name w:val="Основной текст (5)_"/>
    <w:basedOn w:val="a0"/>
    <w:link w:val="50"/>
    <w:rsid w:val="001773FB"/>
    <w:rPr>
      <w:rFonts w:ascii="Corbel" w:eastAsia="Corbel" w:hAnsi="Corbel" w:cs="Corbel"/>
      <w:b w:val="0"/>
      <w:bCs w:val="0"/>
      <w:i/>
      <w:iCs/>
      <w:smallCaps w:val="0"/>
      <w:strike w:val="0"/>
      <w:sz w:val="22"/>
      <w:szCs w:val="22"/>
      <w:u w:val="none"/>
      <w:lang w:val="en-US"/>
    </w:rPr>
  </w:style>
  <w:style w:type="character" w:customStyle="1" w:styleId="5TimesNewRoman4pt">
    <w:name w:val="Основной текст (5) + Times New Roman;4 pt;Не курсив"/>
    <w:basedOn w:val="5"/>
    <w:rsid w:val="001773F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19pt">
    <w:name w:val="Основной текст + Интервал 19 pt"/>
    <w:basedOn w:val="a4"/>
    <w:rsid w:val="001773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80"/>
      <w:w w:val="100"/>
      <w:position w:val="0"/>
      <w:sz w:val="27"/>
      <w:szCs w:val="27"/>
      <w:u w:val="none"/>
      <w:lang w:val="en-US"/>
    </w:rPr>
  </w:style>
  <w:style w:type="character" w:customStyle="1" w:styleId="a6">
    <w:name w:val="Колонтитул_"/>
    <w:basedOn w:val="a0"/>
    <w:link w:val="a7"/>
    <w:rsid w:val="001773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Колонтитул"/>
    <w:basedOn w:val="a6"/>
    <w:rsid w:val="001773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4">
    <w:name w:val="Основной текст4"/>
    <w:basedOn w:val="a"/>
    <w:link w:val="a4"/>
    <w:rsid w:val="001773FB"/>
    <w:pPr>
      <w:shd w:val="clear" w:color="auto" w:fill="FFFFFF"/>
      <w:spacing w:before="180" w:after="660" w:line="0" w:lineRule="atLeast"/>
      <w:ind w:hanging="48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a"/>
    <w:link w:val="2"/>
    <w:rsid w:val="001773FB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5">
    <w:name w:val="Подпись к картинке"/>
    <w:basedOn w:val="a"/>
    <w:link w:val="Exact0"/>
    <w:rsid w:val="001773F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9"/>
      <w:sz w:val="25"/>
      <w:szCs w:val="25"/>
    </w:rPr>
  </w:style>
  <w:style w:type="paragraph" w:customStyle="1" w:styleId="30">
    <w:name w:val="Основной текст (3)"/>
    <w:basedOn w:val="a"/>
    <w:link w:val="3Exact"/>
    <w:rsid w:val="001773FB"/>
    <w:pPr>
      <w:shd w:val="clear" w:color="auto" w:fill="FFFFFF"/>
      <w:spacing w:line="0" w:lineRule="atLeast"/>
    </w:pPr>
    <w:rPr>
      <w:rFonts w:ascii="Corbel" w:eastAsia="Corbel" w:hAnsi="Corbel" w:cs="Corbel"/>
      <w:i/>
      <w:iCs/>
      <w:w w:val="50"/>
      <w:sz w:val="57"/>
      <w:szCs w:val="57"/>
    </w:rPr>
  </w:style>
  <w:style w:type="paragraph" w:customStyle="1" w:styleId="40">
    <w:name w:val="Основной текст (4)"/>
    <w:basedOn w:val="a"/>
    <w:link w:val="4Exact"/>
    <w:rsid w:val="001773FB"/>
    <w:pPr>
      <w:shd w:val="clear" w:color="auto" w:fill="FFFFFF"/>
      <w:spacing w:line="0" w:lineRule="atLeast"/>
    </w:pPr>
    <w:rPr>
      <w:rFonts w:ascii="MS Mincho" w:eastAsia="MS Mincho" w:hAnsi="MS Mincho" w:cs="MS Mincho"/>
      <w:sz w:val="60"/>
      <w:szCs w:val="60"/>
    </w:rPr>
  </w:style>
  <w:style w:type="paragraph" w:customStyle="1" w:styleId="11">
    <w:name w:val="Заголовок №1"/>
    <w:basedOn w:val="a"/>
    <w:link w:val="10"/>
    <w:rsid w:val="001773FB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pacing w:val="-20"/>
      <w:sz w:val="43"/>
      <w:szCs w:val="43"/>
    </w:rPr>
  </w:style>
  <w:style w:type="paragraph" w:customStyle="1" w:styleId="50">
    <w:name w:val="Основной текст (5)"/>
    <w:basedOn w:val="a"/>
    <w:link w:val="5"/>
    <w:rsid w:val="001773FB"/>
    <w:pPr>
      <w:shd w:val="clear" w:color="auto" w:fill="FFFFFF"/>
      <w:spacing w:after="60" w:line="0" w:lineRule="atLeast"/>
    </w:pPr>
    <w:rPr>
      <w:rFonts w:ascii="Corbel" w:eastAsia="Corbel" w:hAnsi="Corbel" w:cs="Corbel"/>
      <w:i/>
      <w:iCs/>
      <w:sz w:val="22"/>
      <w:szCs w:val="22"/>
      <w:lang w:val="en-US"/>
    </w:rPr>
  </w:style>
  <w:style w:type="paragraph" w:customStyle="1" w:styleId="a7">
    <w:name w:val="Колонтитул"/>
    <w:basedOn w:val="a"/>
    <w:link w:val="a6"/>
    <w:rsid w:val="001773FB"/>
    <w:pPr>
      <w:shd w:val="clear" w:color="auto" w:fill="FFFFFF"/>
      <w:spacing w:line="320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426E7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26E70"/>
    <w:rPr>
      <w:rFonts w:ascii="Tahoma" w:hAnsi="Tahoma" w:cs="Tahoma"/>
      <w:color w:val="000000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1C1D7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C1D71"/>
    <w:rPr>
      <w:color w:val="000000"/>
    </w:rPr>
  </w:style>
  <w:style w:type="paragraph" w:styleId="ad">
    <w:name w:val="footer"/>
    <w:basedOn w:val="a"/>
    <w:link w:val="ae"/>
    <w:uiPriority w:val="99"/>
    <w:unhideWhenUsed/>
    <w:rsid w:val="001C1D7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C1D71"/>
    <w:rPr>
      <w:color w:val="000000"/>
    </w:rPr>
  </w:style>
  <w:style w:type="paragraph" w:styleId="af">
    <w:name w:val="List Paragraph"/>
    <w:basedOn w:val="a"/>
    <w:uiPriority w:val="34"/>
    <w:qFormat/>
    <w:rsid w:val="00176A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sz w:val="25"/>
      <w:szCs w:val="25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45pt">
    <w:name w:val="Основной текст + 14;5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45pt0">
    <w:name w:val="Основной текст + 14;5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145pt1">
    <w:name w:val="Основной текст + 14;5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9"/>
      <w:szCs w:val="29"/>
      <w:u w:val="none"/>
      <w:lang w:val="en-US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3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7"/>
      <w:szCs w:val="27"/>
      <w:u w:val="none"/>
    </w:rPr>
  </w:style>
  <w:style w:type="character" w:customStyle="1" w:styleId="Exact0">
    <w:name w:val="Подпись к картинке Exact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sz w:val="25"/>
      <w:szCs w:val="25"/>
      <w:u w:val="none"/>
    </w:rPr>
  </w:style>
  <w:style w:type="character" w:customStyle="1" w:styleId="3Exact">
    <w:name w:val="Основной текст (3) Exact"/>
    <w:basedOn w:val="a0"/>
    <w:link w:val="30"/>
    <w:rPr>
      <w:rFonts w:ascii="Corbel" w:eastAsia="Corbel" w:hAnsi="Corbel" w:cs="Corbel"/>
      <w:b w:val="0"/>
      <w:bCs w:val="0"/>
      <w:i/>
      <w:iCs/>
      <w:smallCaps w:val="0"/>
      <w:strike w:val="0"/>
      <w:w w:val="50"/>
      <w:sz w:val="57"/>
      <w:szCs w:val="57"/>
      <w:u w:val="none"/>
    </w:rPr>
  </w:style>
  <w:style w:type="character" w:customStyle="1" w:styleId="4Exact">
    <w:name w:val="Основной текст (4) Exact"/>
    <w:basedOn w:val="a0"/>
    <w:link w:val="40"/>
    <w:rPr>
      <w:rFonts w:ascii="MS Mincho" w:eastAsia="MS Mincho" w:hAnsi="MS Mincho" w:cs="MS Mincho"/>
      <w:b w:val="0"/>
      <w:bCs w:val="0"/>
      <w:i w:val="0"/>
      <w:iCs w:val="0"/>
      <w:smallCaps w:val="0"/>
      <w:strike w:val="0"/>
      <w:sz w:val="60"/>
      <w:szCs w:val="6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43"/>
      <w:szCs w:val="43"/>
      <w:u w:val="none"/>
    </w:rPr>
  </w:style>
  <w:style w:type="character" w:customStyle="1" w:styleId="12">
    <w:name w:val="Заголовок №1"/>
    <w:basedOn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43"/>
      <w:szCs w:val="43"/>
      <w:u w:val="none"/>
      <w:lang w:val="ru-RU"/>
    </w:rPr>
  </w:style>
  <w:style w:type="character" w:customStyle="1" w:styleId="1255pt1pt">
    <w:name w:val="Заголовок №1 + 25;5 pt;Курсив;Интервал 1 pt"/>
    <w:basedOn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51"/>
      <w:szCs w:val="51"/>
      <w:u w:val="none"/>
      <w:lang w:val="ru-RU"/>
    </w:rPr>
  </w:style>
  <w:style w:type="character" w:customStyle="1" w:styleId="5">
    <w:name w:val="Основной текст (5)_"/>
    <w:basedOn w:val="a0"/>
    <w:link w:val="50"/>
    <w:rPr>
      <w:rFonts w:ascii="Corbel" w:eastAsia="Corbel" w:hAnsi="Corbel" w:cs="Corbel"/>
      <w:b w:val="0"/>
      <w:bCs w:val="0"/>
      <w:i/>
      <w:iCs/>
      <w:smallCaps w:val="0"/>
      <w:strike w:val="0"/>
      <w:sz w:val="22"/>
      <w:szCs w:val="22"/>
      <w:u w:val="none"/>
      <w:lang w:val="en-US"/>
    </w:rPr>
  </w:style>
  <w:style w:type="character" w:customStyle="1" w:styleId="5TimesNewRoman4pt">
    <w:name w:val="Основной текст (5) + Times New Roman;4 pt;Не 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19pt">
    <w:name w:val="Основной текст + Интервал 19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80"/>
      <w:w w:val="100"/>
      <w:position w:val="0"/>
      <w:sz w:val="27"/>
      <w:szCs w:val="27"/>
      <w:u w:val="none"/>
      <w:lang w:val="en-US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Колонтитул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4">
    <w:name w:val="Основной текст4"/>
    <w:basedOn w:val="a"/>
    <w:link w:val="a4"/>
    <w:pPr>
      <w:shd w:val="clear" w:color="auto" w:fill="FFFFFF"/>
      <w:spacing w:before="180" w:after="660" w:line="0" w:lineRule="atLeast"/>
      <w:ind w:hanging="48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5">
    <w:name w:val="Подпись к картинке"/>
    <w:basedOn w:val="a"/>
    <w:link w:val="Exact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9"/>
      <w:sz w:val="25"/>
      <w:szCs w:val="25"/>
    </w:rPr>
  </w:style>
  <w:style w:type="paragraph" w:customStyle="1" w:styleId="30">
    <w:name w:val="Основной текст (3)"/>
    <w:basedOn w:val="a"/>
    <w:link w:val="3Exact"/>
    <w:pPr>
      <w:shd w:val="clear" w:color="auto" w:fill="FFFFFF"/>
      <w:spacing w:line="0" w:lineRule="atLeast"/>
    </w:pPr>
    <w:rPr>
      <w:rFonts w:ascii="Corbel" w:eastAsia="Corbel" w:hAnsi="Corbel" w:cs="Corbel"/>
      <w:i/>
      <w:iCs/>
      <w:w w:val="50"/>
      <w:sz w:val="57"/>
      <w:szCs w:val="57"/>
    </w:rPr>
  </w:style>
  <w:style w:type="paragraph" w:customStyle="1" w:styleId="40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MS Mincho" w:eastAsia="MS Mincho" w:hAnsi="MS Mincho" w:cs="MS Mincho"/>
      <w:sz w:val="60"/>
      <w:szCs w:val="6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pacing w:val="-20"/>
      <w:sz w:val="43"/>
      <w:szCs w:val="43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60" w:line="0" w:lineRule="atLeast"/>
    </w:pPr>
    <w:rPr>
      <w:rFonts w:ascii="Corbel" w:eastAsia="Corbel" w:hAnsi="Corbel" w:cs="Corbel"/>
      <w:i/>
      <w:iCs/>
      <w:sz w:val="22"/>
      <w:szCs w:val="22"/>
      <w:lang w:val="en-US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320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426E7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26E70"/>
    <w:rPr>
      <w:rFonts w:ascii="Tahoma" w:hAnsi="Tahoma" w:cs="Tahoma"/>
      <w:color w:val="000000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1C1D7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C1D71"/>
    <w:rPr>
      <w:color w:val="000000"/>
    </w:rPr>
  </w:style>
  <w:style w:type="paragraph" w:styleId="ad">
    <w:name w:val="footer"/>
    <w:basedOn w:val="a"/>
    <w:link w:val="ae"/>
    <w:uiPriority w:val="99"/>
    <w:unhideWhenUsed/>
    <w:rsid w:val="001C1D7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C1D71"/>
    <w:rPr>
      <w:color w:val="000000"/>
    </w:rPr>
  </w:style>
  <w:style w:type="paragraph" w:styleId="af">
    <w:name w:val="List Paragraph"/>
    <w:basedOn w:val="a"/>
    <w:uiPriority w:val="34"/>
    <w:qFormat/>
    <w:rsid w:val="00176A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14</Pages>
  <Words>4157</Words>
  <Characters>23697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User</cp:lastModifiedBy>
  <cp:revision>14</cp:revision>
  <cp:lastPrinted>2022-04-11T10:10:00Z</cp:lastPrinted>
  <dcterms:created xsi:type="dcterms:W3CDTF">2020-01-28T08:27:00Z</dcterms:created>
  <dcterms:modified xsi:type="dcterms:W3CDTF">2022-04-11T10:10:00Z</dcterms:modified>
</cp:coreProperties>
</file>