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60F" w:rsidRDefault="0092760F" w:rsidP="0092760F">
      <w:pPr>
        <w:shd w:val="clear" w:color="auto" w:fill="FFFFFF"/>
        <w:tabs>
          <w:tab w:val="left" w:pos="8520"/>
        </w:tabs>
        <w:spacing w:after="0" w:line="240" w:lineRule="auto"/>
        <w:ind w:right="21" w:firstLine="70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АДМИНИСТРАЦИЯ</w:t>
      </w:r>
    </w:p>
    <w:p w:rsidR="0092760F" w:rsidRDefault="0092760F" w:rsidP="0092760F">
      <w:pPr>
        <w:shd w:val="clear" w:color="auto" w:fill="FFFFFF"/>
        <w:tabs>
          <w:tab w:val="left" w:pos="8520"/>
        </w:tabs>
        <w:spacing w:after="0" w:line="240" w:lineRule="auto"/>
        <w:ind w:right="21" w:firstLine="709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ИТКУЛЬСКОГО СЕЛЬСОВЕТА</w:t>
      </w:r>
    </w:p>
    <w:p w:rsidR="0092760F" w:rsidRDefault="0092760F" w:rsidP="0092760F">
      <w:pPr>
        <w:shd w:val="clear" w:color="auto" w:fill="FFFFFF"/>
        <w:tabs>
          <w:tab w:val="left" w:pos="8520"/>
        </w:tabs>
        <w:spacing w:after="0" w:line="240" w:lineRule="auto"/>
        <w:ind w:right="21" w:firstLine="709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ЧУЛЫМСКОГО РАЙОНА НОВОСИБИРСКОЙ ОБЛАСТИ</w:t>
      </w:r>
    </w:p>
    <w:p w:rsidR="0092760F" w:rsidRDefault="0092760F" w:rsidP="0092760F">
      <w:pPr>
        <w:shd w:val="clear" w:color="auto" w:fill="FFFFFF"/>
        <w:tabs>
          <w:tab w:val="left" w:pos="8520"/>
        </w:tabs>
        <w:spacing w:after="0" w:line="240" w:lineRule="auto"/>
        <w:ind w:right="21"/>
        <w:jc w:val="center"/>
        <w:rPr>
          <w:rFonts w:eastAsia="Times New Roman"/>
          <w:sz w:val="28"/>
          <w:szCs w:val="28"/>
        </w:rPr>
      </w:pPr>
    </w:p>
    <w:p w:rsidR="0092760F" w:rsidRDefault="0092760F" w:rsidP="0092760F">
      <w:pPr>
        <w:shd w:val="clear" w:color="auto" w:fill="FFFFFF"/>
        <w:spacing w:after="0" w:line="240" w:lineRule="auto"/>
        <w:ind w:right="21" w:firstLine="70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32"/>
          <w:szCs w:val="32"/>
        </w:rPr>
        <w:t>ПОСТАНОВЛЕНИЕ</w:t>
      </w:r>
    </w:p>
    <w:p w:rsidR="0092760F" w:rsidRDefault="0092760F" w:rsidP="0092760F">
      <w:pPr>
        <w:shd w:val="clear" w:color="auto" w:fill="FFFFFF"/>
        <w:tabs>
          <w:tab w:val="left" w:pos="8741"/>
        </w:tabs>
        <w:spacing w:after="0" w:line="240" w:lineRule="auto"/>
        <w:ind w:right="21"/>
        <w:jc w:val="both"/>
        <w:rPr>
          <w:rFonts w:eastAsia="Times New Roman"/>
          <w:sz w:val="28"/>
          <w:szCs w:val="28"/>
        </w:rPr>
      </w:pPr>
    </w:p>
    <w:p w:rsidR="0092760F" w:rsidRDefault="0092760F" w:rsidP="0092760F">
      <w:pPr>
        <w:shd w:val="clear" w:color="auto" w:fill="FFFFFF"/>
        <w:tabs>
          <w:tab w:val="left" w:pos="8741"/>
        </w:tabs>
        <w:spacing w:after="0" w:line="240" w:lineRule="auto"/>
        <w:ind w:right="21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06.02.2015                     </w:t>
      </w:r>
      <w:proofErr w:type="spellStart"/>
      <w:r>
        <w:rPr>
          <w:rFonts w:eastAsia="Times New Roman"/>
          <w:sz w:val="28"/>
          <w:szCs w:val="28"/>
        </w:rPr>
        <w:t>с</w:t>
      </w:r>
      <w:proofErr w:type="gramStart"/>
      <w:r>
        <w:rPr>
          <w:rFonts w:eastAsia="Times New Roman"/>
          <w:sz w:val="28"/>
          <w:szCs w:val="28"/>
        </w:rPr>
        <w:t>.Н</w:t>
      </w:r>
      <w:proofErr w:type="gramEnd"/>
      <w:r>
        <w:rPr>
          <w:rFonts w:eastAsia="Times New Roman"/>
          <w:sz w:val="28"/>
          <w:szCs w:val="28"/>
        </w:rPr>
        <w:t>овоиткульское</w:t>
      </w:r>
      <w:proofErr w:type="spellEnd"/>
      <w:r>
        <w:rPr>
          <w:rFonts w:eastAsia="Times New Roman"/>
          <w:sz w:val="28"/>
          <w:szCs w:val="28"/>
        </w:rPr>
        <w:t xml:space="preserve">                        № 9</w:t>
      </w:r>
    </w:p>
    <w:p w:rsidR="0092760F" w:rsidRDefault="0092760F" w:rsidP="0092760F">
      <w:pPr>
        <w:shd w:val="clear" w:color="auto" w:fill="FFFFFF"/>
        <w:tabs>
          <w:tab w:val="left" w:pos="8741"/>
        </w:tabs>
        <w:spacing w:after="0" w:line="240" w:lineRule="auto"/>
        <w:ind w:right="21"/>
        <w:rPr>
          <w:rFonts w:eastAsia="Times New Roman"/>
          <w:sz w:val="28"/>
          <w:szCs w:val="28"/>
        </w:rPr>
      </w:pPr>
    </w:p>
    <w:p w:rsidR="0092760F" w:rsidRPr="00B6015B" w:rsidRDefault="0092760F" w:rsidP="0092760F">
      <w:pPr>
        <w:shd w:val="clear" w:color="auto" w:fill="FFFFFF"/>
        <w:tabs>
          <w:tab w:val="left" w:pos="8741"/>
        </w:tabs>
        <w:spacing w:after="0" w:line="240" w:lineRule="auto"/>
        <w:ind w:right="21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</w:t>
      </w:r>
      <w:proofErr w:type="gramStart"/>
      <w:r>
        <w:rPr>
          <w:rFonts w:eastAsia="Times New Roman"/>
          <w:sz w:val="28"/>
          <w:szCs w:val="28"/>
        </w:rPr>
        <w:t>В соответствии с постановлением губернатора Новосибирской области от 19.03.2014г.№ 105 «О порядке начисления и обеспечения выплат компенсаций расходов на оплату жилого помещения и (или)  коммунальных услуг отдельным категориям граждан, проживающих на территории Новосибирской области»</w:t>
      </w:r>
      <w:r w:rsidR="00FA1A39">
        <w:rPr>
          <w:rFonts w:eastAsia="Times New Roman"/>
          <w:sz w:val="28"/>
          <w:szCs w:val="28"/>
        </w:rPr>
        <w:t xml:space="preserve">, на основании требований части 3 статьи 5 Закона Новосибирской области от 05.12.2006 года «О региональных стандартах оплаты жилого помещения и коммунальных услуг в Новосибирской </w:t>
      </w:r>
      <w:proofErr w:type="spellStart"/>
      <w:r w:rsidR="00FA1A39">
        <w:rPr>
          <w:rFonts w:eastAsia="Times New Roman"/>
          <w:sz w:val="28"/>
          <w:szCs w:val="28"/>
        </w:rPr>
        <w:t>облапсти</w:t>
      </w:r>
      <w:proofErr w:type="spellEnd"/>
      <w:proofErr w:type="gramEnd"/>
      <w:r w:rsidR="00FA1A39">
        <w:rPr>
          <w:rFonts w:eastAsia="Times New Roman"/>
          <w:sz w:val="28"/>
          <w:szCs w:val="28"/>
        </w:rPr>
        <w:t xml:space="preserve">» </w:t>
      </w:r>
      <w:r w:rsidR="00FA1A39" w:rsidRPr="00B6015B">
        <w:rPr>
          <w:rFonts w:eastAsia="Times New Roman"/>
          <w:b/>
          <w:sz w:val="28"/>
          <w:szCs w:val="28"/>
        </w:rPr>
        <w:t>постановляю:</w:t>
      </w:r>
    </w:p>
    <w:p w:rsidR="00FA1A39" w:rsidRDefault="00FA1A39" w:rsidP="0092760F">
      <w:pPr>
        <w:shd w:val="clear" w:color="auto" w:fill="FFFFFF"/>
        <w:tabs>
          <w:tab w:val="left" w:pos="8741"/>
        </w:tabs>
        <w:spacing w:after="0" w:line="240" w:lineRule="auto"/>
        <w:ind w:right="21"/>
        <w:rPr>
          <w:rFonts w:eastAsia="Times New Roman"/>
          <w:sz w:val="28"/>
          <w:szCs w:val="28"/>
        </w:rPr>
      </w:pPr>
      <w:bookmarkStart w:id="0" w:name="_GoBack"/>
      <w:bookmarkEnd w:id="0"/>
    </w:p>
    <w:p w:rsidR="00FA1A39" w:rsidRDefault="00FA1A39" w:rsidP="0092760F">
      <w:pPr>
        <w:shd w:val="clear" w:color="auto" w:fill="FFFFFF"/>
        <w:tabs>
          <w:tab w:val="left" w:pos="8741"/>
        </w:tabs>
        <w:spacing w:after="0" w:line="240" w:lineRule="auto"/>
        <w:ind w:right="2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1.Утвердить список многоквартирных (двухквартирных) домов </w:t>
      </w:r>
      <w:r w:rsidR="008E1874">
        <w:rPr>
          <w:rFonts w:eastAsia="Times New Roman"/>
          <w:sz w:val="28"/>
          <w:szCs w:val="28"/>
        </w:rPr>
        <w:t xml:space="preserve">уровень благоустройства которых соответствует уровню благоустройства типового жилого дома ежегодно предоставляемого органом местного самоуправления для определения регионального стандарта на территории </w:t>
      </w:r>
      <w:proofErr w:type="spellStart"/>
      <w:r w:rsidR="008E1874">
        <w:rPr>
          <w:rFonts w:eastAsia="Times New Roman"/>
          <w:sz w:val="28"/>
          <w:szCs w:val="28"/>
        </w:rPr>
        <w:t>Иткульского</w:t>
      </w:r>
      <w:proofErr w:type="spellEnd"/>
      <w:r w:rsidR="008E1874">
        <w:rPr>
          <w:rFonts w:eastAsia="Times New Roman"/>
          <w:sz w:val="28"/>
          <w:szCs w:val="28"/>
        </w:rPr>
        <w:t xml:space="preserve"> сельсовета</w:t>
      </w:r>
      <w:proofErr w:type="gramStart"/>
      <w:r w:rsidR="008E1874">
        <w:rPr>
          <w:rFonts w:eastAsia="Times New Roman"/>
          <w:sz w:val="28"/>
          <w:szCs w:val="28"/>
        </w:rPr>
        <w:t>.</w:t>
      </w:r>
      <w:proofErr w:type="gramEnd"/>
      <w:r w:rsidR="008E1874">
        <w:rPr>
          <w:rFonts w:eastAsia="Times New Roman"/>
          <w:sz w:val="28"/>
          <w:szCs w:val="28"/>
        </w:rPr>
        <w:t>/</w:t>
      </w:r>
      <w:proofErr w:type="gramStart"/>
      <w:r w:rsidR="008E1874">
        <w:rPr>
          <w:rFonts w:eastAsia="Times New Roman"/>
          <w:sz w:val="28"/>
          <w:szCs w:val="28"/>
        </w:rPr>
        <w:t>п</w:t>
      </w:r>
      <w:proofErr w:type="gramEnd"/>
      <w:r w:rsidR="008E1874">
        <w:rPr>
          <w:rFonts w:eastAsia="Times New Roman"/>
          <w:sz w:val="28"/>
          <w:szCs w:val="28"/>
        </w:rPr>
        <w:t>риложение №1/</w:t>
      </w:r>
    </w:p>
    <w:p w:rsidR="008E1874" w:rsidRDefault="008E1874" w:rsidP="0092760F">
      <w:pPr>
        <w:shd w:val="clear" w:color="auto" w:fill="FFFFFF"/>
        <w:tabs>
          <w:tab w:val="left" w:pos="8741"/>
        </w:tabs>
        <w:spacing w:after="0" w:line="240" w:lineRule="auto"/>
        <w:ind w:right="2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2.</w:t>
      </w:r>
      <w:r w:rsidRPr="008E187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Утвердить список индивидуальных жилых домов уровень благоустройства которых соответствует уровню благоустройства типового многоквартирного (двухквартирного) дома ежегодно предоставляемого органом местного самоуправления для определения регионального стандарта на территории </w:t>
      </w:r>
      <w:proofErr w:type="spellStart"/>
      <w:r>
        <w:rPr>
          <w:rFonts w:eastAsia="Times New Roman"/>
          <w:sz w:val="28"/>
          <w:szCs w:val="28"/>
        </w:rPr>
        <w:t>Иткульского</w:t>
      </w:r>
      <w:proofErr w:type="spellEnd"/>
      <w:r>
        <w:rPr>
          <w:rFonts w:eastAsia="Times New Roman"/>
          <w:sz w:val="28"/>
          <w:szCs w:val="28"/>
        </w:rPr>
        <w:t xml:space="preserve"> сельсовета</w:t>
      </w:r>
      <w:proofErr w:type="gramStart"/>
      <w:r>
        <w:rPr>
          <w:rFonts w:eastAsia="Times New Roman"/>
          <w:sz w:val="28"/>
          <w:szCs w:val="28"/>
        </w:rPr>
        <w:t>.</w:t>
      </w:r>
      <w:proofErr w:type="gramEnd"/>
      <w:r>
        <w:rPr>
          <w:rFonts w:eastAsia="Times New Roman"/>
          <w:sz w:val="28"/>
          <w:szCs w:val="28"/>
        </w:rPr>
        <w:t>/</w:t>
      </w:r>
      <w:proofErr w:type="gramStart"/>
      <w:r>
        <w:rPr>
          <w:rFonts w:eastAsia="Times New Roman"/>
          <w:sz w:val="28"/>
          <w:szCs w:val="28"/>
        </w:rPr>
        <w:t>п</w:t>
      </w:r>
      <w:proofErr w:type="gramEnd"/>
      <w:r>
        <w:rPr>
          <w:rFonts w:eastAsia="Times New Roman"/>
          <w:sz w:val="28"/>
          <w:szCs w:val="28"/>
        </w:rPr>
        <w:t>риложение №2/</w:t>
      </w:r>
    </w:p>
    <w:p w:rsidR="00122522" w:rsidRDefault="008E1874" w:rsidP="00122522">
      <w:pPr>
        <w:shd w:val="clear" w:color="auto" w:fill="FFFFFF"/>
        <w:tabs>
          <w:tab w:val="left" w:pos="8741"/>
        </w:tabs>
        <w:spacing w:after="0" w:line="240" w:lineRule="auto"/>
        <w:ind w:right="2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3</w:t>
      </w:r>
      <w:r w:rsidR="00122522">
        <w:rPr>
          <w:rFonts w:eastAsia="Times New Roman"/>
          <w:sz w:val="28"/>
          <w:szCs w:val="28"/>
        </w:rPr>
        <w:t xml:space="preserve">.Данное постановление вступает в силу после подписания и публикации в муниципальной газете «Собеседник» и на официальном сайте </w:t>
      </w:r>
      <w:proofErr w:type="spellStart"/>
      <w:r w:rsidR="00122522">
        <w:rPr>
          <w:rFonts w:eastAsia="Times New Roman"/>
          <w:sz w:val="28"/>
          <w:szCs w:val="28"/>
        </w:rPr>
        <w:t>Иткульского</w:t>
      </w:r>
      <w:proofErr w:type="spellEnd"/>
      <w:r w:rsidR="00122522">
        <w:rPr>
          <w:rFonts w:eastAsia="Times New Roman"/>
          <w:sz w:val="28"/>
          <w:szCs w:val="28"/>
        </w:rPr>
        <w:t xml:space="preserve"> сельсовета.</w:t>
      </w:r>
    </w:p>
    <w:p w:rsidR="00122522" w:rsidRDefault="00122522" w:rsidP="00122522">
      <w:pPr>
        <w:shd w:val="clear" w:color="auto" w:fill="FFFFFF"/>
        <w:tabs>
          <w:tab w:val="left" w:pos="8741"/>
        </w:tabs>
        <w:spacing w:after="0" w:line="240" w:lineRule="auto"/>
        <w:ind w:right="21"/>
        <w:rPr>
          <w:rFonts w:eastAsia="Times New Roman"/>
          <w:sz w:val="28"/>
          <w:szCs w:val="28"/>
        </w:rPr>
      </w:pPr>
    </w:p>
    <w:p w:rsidR="00122522" w:rsidRDefault="00122522" w:rsidP="00122522">
      <w:pPr>
        <w:shd w:val="clear" w:color="auto" w:fill="FFFFFF"/>
        <w:tabs>
          <w:tab w:val="left" w:pos="8741"/>
        </w:tabs>
        <w:spacing w:after="0" w:line="240" w:lineRule="auto"/>
        <w:ind w:right="2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Глава </w:t>
      </w:r>
      <w:proofErr w:type="spellStart"/>
      <w:r>
        <w:rPr>
          <w:rFonts w:eastAsia="Times New Roman"/>
          <w:sz w:val="28"/>
          <w:szCs w:val="28"/>
        </w:rPr>
        <w:t>Иткульского</w:t>
      </w:r>
      <w:proofErr w:type="spellEnd"/>
      <w:r>
        <w:rPr>
          <w:rFonts w:eastAsia="Times New Roman"/>
          <w:sz w:val="28"/>
          <w:szCs w:val="28"/>
        </w:rPr>
        <w:t xml:space="preserve"> сельсоветам                           </w:t>
      </w:r>
      <w:proofErr w:type="spellStart"/>
      <w:r>
        <w:rPr>
          <w:rFonts w:eastAsia="Times New Roman"/>
          <w:sz w:val="28"/>
          <w:szCs w:val="28"/>
        </w:rPr>
        <w:t>А.В.Кулаков</w:t>
      </w:r>
      <w:proofErr w:type="spellEnd"/>
    </w:p>
    <w:p w:rsidR="00122522" w:rsidRDefault="00122522" w:rsidP="00122522">
      <w:pPr>
        <w:shd w:val="clear" w:color="auto" w:fill="FFFFFF"/>
        <w:tabs>
          <w:tab w:val="left" w:pos="8741"/>
        </w:tabs>
        <w:spacing w:after="0" w:line="240" w:lineRule="auto"/>
        <w:ind w:right="21"/>
        <w:rPr>
          <w:rFonts w:eastAsia="Times New Roman"/>
          <w:sz w:val="28"/>
          <w:szCs w:val="28"/>
        </w:rPr>
      </w:pPr>
    </w:p>
    <w:p w:rsidR="0092760F" w:rsidRDefault="0092760F" w:rsidP="00122522">
      <w:pPr>
        <w:shd w:val="clear" w:color="auto" w:fill="FFFFFF"/>
        <w:tabs>
          <w:tab w:val="left" w:pos="8741"/>
        </w:tabs>
        <w:spacing w:after="0" w:line="240" w:lineRule="auto"/>
        <w:ind w:right="21"/>
        <w:rPr>
          <w:rFonts w:eastAsia="Times New Roman"/>
          <w:sz w:val="28"/>
          <w:szCs w:val="28"/>
        </w:rPr>
      </w:pPr>
    </w:p>
    <w:p w:rsidR="006A5E5D" w:rsidRDefault="006A5E5D" w:rsidP="00122522">
      <w:pPr>
        <w:shd w:val="clear" w:color="auto" w:fill="FFFFFF"/>
        <w:tabs>
          <w:tab w:val="left" w:pos="8741"/>
        </w:tabs>
        <w:spacing w:after="0" w:line="240" w:lineRule="auto"/>
        <w:ind w:right="21"/>
        <w:rPr>
          <w:rFonts w:eastAsia="Times New Roman"/>
          <w:sz w:val="28"/>
          <w:szCs w:val="28"/>
        </w:rPr>
      </w:pPr>
    </w:p>
    <w:p w:rsidR="006A5E5D" w:rsidRDefault="006A5E5D" w:rsidP="00122522">
      <w:pPr>
        <w:shd w:val="clear" w:color="auto" w:fill="FFFFFF"/>
        <w:tabs>
          <w:tab w:val="left" w:pos="8741"/>
        </w:tabs>
        <w:spacing w:after="0" w:line="240" w:lineRule="auto"/>
        <w:ind w:right="21"/>
        <w:rPr>
          <w:rFonts w:eastAsia="Times New Roman"/>
          <w:sz w:val="28"/>
          <w:szCs w:val="28"/>
        </w:rPr>
      </w:pPr>
    </w:p>
    <w:p w:rsidR="006A5E5D" w:rsidRDefault="006A5E5D" w:rsidP="00122522">
      <w:pPr>
        <w:shd w:val="clear" w:color="auto" w:fill="FFFFFF"/>
        <w:tabs>
          <w:tab w:val="left" w:pos="8741"/>
        </w:tabs>
        <w:spacing w:after="0" w:line="240" w:lineRule="auto"/>
        <w:ind w:right="21"/>
        <w:rPr>
          <w:rFonts w:eastAsia="Times New Roman"/>
          <w:sz w:val="28"/>
          <w:szCs w:val="28"/>
        </w:rPr>
      </w:pPr>
    </w:p>
    <w:p w:rsidR="006A5E5D" w:rsidRDefault="006A5E5D" w:rsidP="00122522">
      <w:pPr>
        <w:shd w:val="clear" w:color="auto" w:fill="FFFFFF"/>
        <w:tabs>
          <w:tab w:val="left" w:pos="8741"/>
        </w:tabs>
        <w:spacing w:after="0" w:line="240" w:lineRule="auto"/>
        <w:ind w:right="21"/>
        <w:rPr>
          <w:rFonts w:eastAsia="Times New Roman"/>
          <w:sz w:val="28"/>
          <w:szCs w:val="28"/>
        </w:rPr>
      </w:pPr>
    </w:p>
    <w:p w:rsidR="006A5E5D" w:rsidRDefault="006A5E5D" w:rsidP="00122522">
      <w:pPr>
        <w:shd w:val="clear" w:color="auto" w:fill="FFFFFF"/>
        <w:tabs>
          <w:tab w:val="left" w:pos="8741"/>
        </w:tabs>
        <w:spacing w:after="0" w:line="240" w:lineRule="auto"/>
        <w:ind w:right="21"/>
        <w:rPr>
          <w:rFonts w:eastAsia="Times New Roman"/>
          <w:sz w:val="28"/>
          <w:szCs w:val="28"/>
        </w:rPr>
      </w:pPr>
    </w:p>
    <w:p w:rsidR="006A5E5D" w:rsidRDefault="006A5E5D" w:rsidP="00122522">
      <w:pPr>
        <w:shd w:val="clear" w:color="auto" w:fill="FFFFFF"/>
        <w:tabs>
          <w:tab w:val="left" w:pos="8741"/>
        </w:tabs>
        <w:spacing w:after="0" w:line="240" w:lineRule="auto"/>
        <w:ind w:right="21"/>
        <w:rPr>
          <w:rFonts w:eastAsia="Times New Roman"/>
          <w:sz w:val="28"/>
          <w:szCs w:val="28"/>
        </w:rPr>
      </w:pPr>
    </w:p>
    <w:p w:rsidR="006A5E5D" w:rsidRDefault="006A5E5D" w:rsidP="00122522">
      <w:pPr>
        <w:shd w:val="clear" w:color="auto" w:fill="FFFFFF"/>
        <w:tabs>
          <w:tab w:val="left" w:pos="8741"/>
        </w:tabs>
        <w:spacing w:after="0" w:line="240" w:lineRule="auto"/>
        <w:ind w:right="21"/>
        <w:rPr>
          <w:rFonts w:eastAsia="Times New Roman"/>
          <w:sz w:val="28"/>
          <w:szCs w:val="28"/>
        </w:rPr>
      </w:pPr>
    </w:p>
    <w:p w:rsidR="006A5E5D" w:rsidRDefault="006A5E5D" w:rsidP="00122522">
      <w:pPr>
        <w:shd w:val="clear" w:color="auto" w:fill="FFFFFF"/>
        <w:tabs>
          <w:tab w:val="left" w:pos="8741"/>
        </w:tabs>
        <w:spacing w:after="0" w:line="240" w:lineRule="auto"/>
        <w:ind w:right="21"/>
        <w:rPr>
          <w:rFonts w:eastAsia="Times New Roman"/>
          <w:sz w:val="28"/>
          <w:szCs w:val="28"/>
        </w:rPr>
      </w:pPr>
    </w:p>
    <w:p w:rsidR="00122522" w:rsidRPr="00122522" w:rsidRDefault="00122522" w:rsidP="0012252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="Times New Roman"/>
          <w:sz w:val="16"/>
          <w:szCs w:val="16"/>
        </w:rPr>
        <w:t>Борисовский</w:t>
      </w:r>
      <w:proofErr w:type="spellEnd"/>
      <w:r>
        <w:rPr>
          <w:rFonts w:eastAsia="Times New Roman"/>
          <w:sz w:val="16"/>
          <w:szCs w:val="16"/>
        </w:rPr>
        <w:t xml:space="preserve"> С.В. 37 740</w:t>
      </w:r>
    </w:p>
    <w:p w:rsidR="006A5E5D" w:rsidRDefault="00122522" w:rsidP="00B07FE6">
      <w:pPr>
        <w:spacing w:after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 w:rsidRPr="00122522">
        <w:rPr>
          <w:rFonts w:eastAsiaTheme="minorHAnsi"/>
          <w:sz w:val="28"/>
          <w:szCs w:val="28"/>
          <w:lang w:eastAsia="en-US"/>
        </w:rPr>
        <w:t xml:space="preserve">                        </w:t>
      </w:r>
      <w:r w:rsidR="006A5E5D">
        <w:rPr>
          <w:rFonts w:eastAsiaTheme="minorHAnsi"/>
          <w:sz w:val="28"/>
          <w:szCs w:val="28"/>
          <w:lang w:eastAsia="en-US"/>
        </w:rPr>
        <w:t xml:space="preserve">                               </w:t>
      </w:r>
    </w:p>
    <w:p w:rsidR="00122522" w:rsidRDefault="00122522" w:rsidP="00B07FE6">
      <w:pPr>
        <w:spacing w:after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 w:rsidRPr="00122522">
        <w:rPr>
          <w:rFonts w:eastAsiaTheme="minorHAnsi"/>
          <w:sz w:val="28"/>
          <w:szCs w:val="28"/>
          <w:lang w:eastAsia="en-US"/>
        </w:rPr>
        <w:lastRenderedPageBreak/>
        <w:t xml:space="preserve">                                  Приложение №1</w:t>
      </w:r>
    </w:p>
    <w:p w:rsidR="00B07FE6" w:rsidRDefault="00B07FE6" w:rsidP="00B07FE6">
      <w:pPr>
        <w:spacing w:after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к Постановлению № 9 администрации</w:t>
      </w:r>
    </w:p>
    <w:p w:rsidR="00B07FE6" w:rsidRDefault="00B07FE6" w:rsidP="00B07FE6">
      <w:pPr>
        <w:spacing w:after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</w:t>
      </w:r>
      <w:proofErr w:type="spellStart"/>
      <w:r>
        <w:rPr>
          <w:rFonts w:eastAsiaTheme="minorHAnsi"/>
          <w:sz w:val="28"/>
          <w:szCs w:val="28"/>
          <w:lang w:eastAsia="en-US"/>
        </w:rPr>
        <w:t>Иткульского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сельсовета от 06.02.2015г.</w:t>
      </w:r>
    </w:p>
    <w:p w:rsidR="00122522" w:rsidRPr="00122522" w:rsidRDefault="00122522" w:rsidP="00122522">
      <w:pPr>
        <w:spacing w:after="0" w:line="240" w:lineRule="exact"/>
        <w:ind w:firstLine="5670"/>
        <w:jc w:val="both"/>
        <w:rPr>
          <w:rFonts w:eastAsiaTheme="minorHAnsi"/>
          <w:sz w:val="28"/>
          <w:szCs w:val="28"/>
          <w:lang w:eastAsia="en-US"/>
        </w:rPr>
      </w:pPr>
    </w:p>
    <w:p w:rsidR="00122522" w:rsidRPr="00122522" w:rsidRDefault="00122522" w:rsidP="0012252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22522">
        <w:rPr>
          <w:rFonts w:eastAsiaTheme="minorHAnsi"/>
          <w:sz w:val="28"/>
          <w:szCs w:val="28"/>
          <w:lang w:eastAsia="en-US"/>
        </w:rPr>
        <w:t>Сведения о многоквартирных (двухквартирных) жилых домах, уровень благоустройства которых соответствует уровню благоустройства типового индивидуального жилого дома предоставленного для определения регионального стандарта:</w:t>
      </w:r>
    </w:p>
    <w:tbl>
      <w:tblPr>
        <w:tblW w:w="10250" w:type="dxa"/>
        <w:tblInd w:w="-58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6"/>
        <w:gridCol w:w="2859"/>
        <w:gridCol w:w="978"/>
        <w:gridCol w:w="992"/>
        <w:gridCol w:w="851"/>
        <w:gridCol w:w="1275"/>
        <w:gridCol w:w="851"/>
        <w:gridCol w:w="864"/>
        <w:gridCol w:w="1134"/>
      </w:tblGrid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12252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 w:rsidRPr="0012252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Адрес жилого дома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252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С.Новоиткульское</w:t>
            </w:r>
            <w:proofErr w:type="spell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122522">
              <w:rPr>
                <w:rFonts w:eastAsiaTheme="minorHAnsi"/>
                <w:b/>
                <w:bCs/>
                <w:lang w:eastAsia="en-US"/>
              </w:rPr>
              <w:t>Год постройки                                    (до 1999 г. или после 1999 года)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122522">
              <w:rPr>
                <w:rFonts w:eastAsiaTheme="minorHAnsi"/>
                <w:b/>
                <w:bCs/>
                <w:lang w:eastAsia="en-US"/>
              </w:rPr>
              <w:t>Материал  стен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122522">
              <w:rPr>
                <w:rFonts w:eastAsiaTheme="minorHAnsi"/>
                <w:b/>
                <w:bCs/>
                <w:lang w:eastAsia="en-US"/>
              </w:rPr>
              <w:t xml:space="preserve">Этажность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122522">
              <w:rPr>
                <w:rFonts w:eastAsiaTheme="minorHAnsi"/>
                <w:b/>
                <w:bCs/>
                <w:lang w:eastAsia="en-US"/>
              </w:rPr>
              <w:t xml:space="preserve">Наличие прибора учета тепловой энергии (дата установки прибора учета)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122522">
              <w:rPr>
                <w:rFonts w:eastAsiaTheme="minorHAnsi"/>
                <w:b/>
                <w:bCs/>
                <w:lang w:eastAsia="en-US"/>
              </w:rPr>
              <w:t>Площадь помещений надземной части здания</w:t>
            </w:r>
            <w:proofErr w:type="gramStart"/>
            <w:r w:rsidRPr="00122522">
              <w:rPr>
                <w:rFonts w:eastAsiaTheme="minorHAnsi"/>
                <w:b/>
                <w:bCs/>
                <w:lang w:eastAsia="en-US"/>
              </w:rPr>
              <w:t xml:space="preserve"> ,</w:t>
            </w:r>
            <w:proofErr w:type="gramEnd"/>
            <w:r w:rsidRPr="00122522">
              <w:rPr>
                <w:rFonts w:eastAsiaTheme="minorHAnsi"/>
                <w:b/>
                <w:bCs/>
                <w:lang w:eastAsia="en-US"/>
              </w:rPr>
              <w:t xml:space="preserve"> м</w:t>
            </w:r>
            <w:r w:rsidRPr="0012252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</w:t>
            </w:r>
            <w:r w:rsidRPr="0012252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22522">
              <w:rPr>
                <w:rFonts w:eastAsiaTheme="minorHAnsi"/>
                <w:b/>
                <w:bCs/>
                <w:color w:val="000000"/>
                <w:lang w:eastAsia="en-US"/>
              </w:rPr>
              <w:t>Жилая площадь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22522">
              <w:rPr>
                <w:rFonts w:eastAsiaTheme="minorHAnsi"/>
                <w:b/>
                <w:bCs/>
                <w:color w:val="000000"/>
                <w:lang w:eastAsia="en-US"/>
              </w:rPr>
              <w:t>Тип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22522">
              <w:rPr>
                <w:rFonts w:eastAsiaTheme="minorHAnsi"/>
                <w:b/>
                <w:bCs/>
                <w:color w:val="000000"/>
                <w:lang w:eastAsia="en-US"/>
              </w:rPr>
              <w:t>Отопления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22522">
              <w:rPr>
                <w:rFonts w:eastAsiaTheme="minorHAnsi"/>
                <w:b/>
                <w:bCs/>
                <w:color w:val="000000"/>
                <w:lang w:eastAsia="en-US"/>
              </w:rPr>
              <w:t>автономное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22522">
              <w:rPr>
                <w:rFonts w:eastAsiaTheme="minorHAnsi"/>
                <w:b/>
                <w:bCs/>
                <w:color w:val="000000"/>
                <w:lang w:eastAsia="en-US"/>
              </w:rPr>
              <w:t>(печь, котел)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22522">
              <w:rPr>
                <w:rFonts w:eastAsiaTheme="minorHAnsi"/>
                <w:b/>
                <w:bCs/>
                <w:color w:val="000000"/>
                <w:lang w:eastAsia="en-US"/>
              </w:rPr>
              <w:t>Вид топлива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ул. Рабочая, д.1кв1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 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53,5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53,1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53,5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ул. Рабочая, д.5кв1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 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50,1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50,1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50,1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ул. Рабочая, д7кв1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 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64,7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64,7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64,7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ул. Рабочая, д4кв1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 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61,6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ул. Рабочая, д.6кв1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 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ул. Рабочая, д.8кв1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 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51,3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51,3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51,3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ул. Рабочая, д10кв1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 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color w:val="000000"/>
                <w:sz w:val="28"/>
                <w:szCs w:val="28"/>
                <w:lang w:eastAsia="en-US"/>
              </w:rPr>
              <w:t>3</w:t>
            </w: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7,1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color w:val="000000"/>
                <w:sz w:val="28"/>
                <w:szCs w:val="28"/>
                <w:lang w:eastAsia="en-US"/>
              </w:rPr>
              <w:t>3</w:t>
            </w: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7,1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.С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ибирская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д.6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 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9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.С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ибирская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д.28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 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кирпич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62,1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59,6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62,1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.С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ибирская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д.34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32,5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32,5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32,5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.С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ибирская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д.42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50,9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59,9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50,9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.М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ира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д.2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41,8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28,8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41,8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.М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ира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д.4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47,9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39,2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47,9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.М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ира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д.6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39,2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39,2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39,2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lastRenderedPageBreak/>
              <w:t>15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.М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ира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д.10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45,3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45,3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45,3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16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.М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ира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д.12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49,3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49,3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17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.М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ира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д.14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46,9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41,8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46,9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18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.М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ира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д.16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54,8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55,5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54,8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19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.М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ира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д.28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59,3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59,3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59,3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20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.М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ира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д.3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59,9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59,9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59,9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21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.М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ира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д.5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49,9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49,9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49,9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22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.М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ира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д.7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49,9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49,9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23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.М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ира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д.9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44,7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44,7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44,7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24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.М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ира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д.11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44,0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44,0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44,0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25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.М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ира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д.15 кв1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41,8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26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.М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ира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д.8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2</w:t>
            </w:r>
            <w:proofErr w:type="gramEnd"/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 кв3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40,3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34,8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40,0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40,3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34,8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27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.М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ира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д.21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2</w:t>
            </w:r>
            <w:proofErr w:type="gramEnd"/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 кв3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34,4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34,8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35,1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34,4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34,8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28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.Ш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кольная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д.1/1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85,0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85,0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85,0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29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.Ш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кольная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д.1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58,7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58,7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58,7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30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.Ш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кольная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д.3 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48,5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48,5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48,5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31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.Ш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кольная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д.5 кв1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59,9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32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.Ш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кольная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д.15 кв2                         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47,6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33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.Ш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кольная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д.15 кв1                         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47,9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 xml:space="preserve">Твердое </w:t>
            </w:r>
            <w:r w:rsidRPr="00122522">
              <w:rPr>
                <w:rFonts w:eastAsiaTheme="minorHAnsi"/>
                <w:color w:val="000000"/>
                <w:lang w:eastAsia="en-US"/>
              </w:rPr>
              <w:lastRenderedPageBreak/>
              <w:t>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lastRenderedPageBreak/>
              <w:t>34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.Ш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кольная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д.8 кв2                         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62,2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35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.Ш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кольная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д.10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2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     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50,0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50,0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36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.П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ионерская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д1кв1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2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     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кирпич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59,5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55,5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59,5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37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.П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ионерская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д5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2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     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кирпич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52,8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52,4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52,8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38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.П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ионерская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д.2кв1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2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     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кирпич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59,5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59,5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59,5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39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.П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ионерская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д.4кв1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2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     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кирпич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54,1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54,7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54,1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40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.Л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енина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д.27 кв1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кирпич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58,1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41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.Л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енина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д.31кв1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69,5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42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.Л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енина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д.33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69,5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63,9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69,5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43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.Л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енина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д.35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61,6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63,6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61,6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44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.Л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енина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д.2 кв1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53,3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45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.Л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енина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д.20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48,6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48,7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48,6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46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.Л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енина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д.22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56,4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68,2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56,4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47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.Л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енина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д.26 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66,0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60,2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66,0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48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.Л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енина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д.28 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кирпич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67,5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68,3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67,5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49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.Л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енина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д.30 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кирпич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60,4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60,4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60,4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50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.Л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енина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д.30 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      кв3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48,2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48,2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48,2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51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.Н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абережная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д5кв 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                       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61,3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46,5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61,3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52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.Н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абережная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д.11кв 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44,0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44,0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44,0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 xml:space="preserve">Твердое </w:t>
            </w:r>
            <w:r w:rsidRPr="00122522">
              <w:rPr>
                <w:rFonts w:eastAsiaTheme="minorHAnsi"/>
                <w:color w:val="000000"/>
                <w:lang w:eastAsia="en-US"/>
              </w:rPr>
              <w:lastRenderedPageBreak/>
              <w:t>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lastRenderedPageBreak/>
              <w:t>53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.Н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абережная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д.13кв 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53,9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53,9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53,9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54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.Н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абережная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д.19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54,5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49,9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54,5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55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.Н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абережная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д.25кв 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32,4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42,0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32,4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56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.Н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абережная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д.31кв 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42,5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52,7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42,5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57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.Н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абережная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д.4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53,7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53,7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53,7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58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.Н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абережная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д.8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46,5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46,5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46,5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59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.Н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абережная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д.10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32,4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32,4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32,4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60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.Н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абережная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д.12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50,0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50,0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61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.Н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абережная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д.14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55,0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54,0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55,0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62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.Н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абережная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д.18а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61,1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61,1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61,1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63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.Н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абережная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д.20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55,8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56,6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55,8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64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.Н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абережная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д.24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60,9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60,0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60,9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65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.Н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абережная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д.28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57,5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60,7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57,5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66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.Н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абережная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д.30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кирпич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57,5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57,5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57,5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\57,5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67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.Н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абережная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д.40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60,0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60,0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60,0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68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.Н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абережная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д.17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2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кв3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32,2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34,6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32,8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32,2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34,6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69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.Н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абережная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д.6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2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кв3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33,7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32,3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32,3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33,7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32,3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102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 xml:space="preserve">        </w:t>
            </w:r>
            <w:proofErr w:type="spellStart"/>
            <w:r w:rsidRPr="00122522">
              <w:rPr>
                <w:rFonts w:eastAsiaTheme="minorHAnsi"/>
                <w:b/>
                <w:color w:val="000000"/>
                <w:sz w:val="36"/>
                <w:lang w:eastAsia="en-US"/>
              </w:rPr>
              <w:t>п</w:t>
            </w:r>
            <w:proofErr w:type="gramStart"/>
            <w:r w:rsidRPr="00122522">
              <w:rPr>
                <w:rFonts w:eastAsiaTheme="minorHAnsi"/>
                <w:b/>
                <w:color w:val="000000"/>
                <w:sz w:val="36"/>
                <w:lang w:eastAsia="en-US"/>
              </w:rPr>
              <w:t>.З</w:t>
            </w:r>
            <w:proofErr w:type="gramEnd"/>
            <w:r w:rsidRPr="00122522">
              <w:rPr>
                <w:rFonts w:eastAsiaTheme="minorHAnsi"/>
                <w:b/>
                <w:color w:val="000000"/>
                <w:sz w:val="36"/>
                <w:lang w:eastAsia="en-US"/>
              </w:rPr>
              <w:t>алесный</w:t>
            </w:r>
            <w:proofErr w:type="spellEnd"/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lastRenderedPageBreak/>
              <w:t>70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.З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алесная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д.1  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48,7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49,1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48,7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71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.З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алесная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д.3  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49,1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49,1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49,1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72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.З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алесная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д.17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кирпич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39,1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37,5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39,1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73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.З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алесная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д.19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54,0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54,0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54,0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74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.З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алесная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д.21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41,1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41,1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41,1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75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.З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алесная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д.23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55,7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56,6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55,7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76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.З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алесная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д.39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41,7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41,7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41,7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77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.З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алесная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д.53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53,8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53,8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53,8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78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.З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алесная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д.55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кирпич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50,1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50,1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50,1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79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.З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алесная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д.10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57,2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57,2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57,2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80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.З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алесная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д.12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47,5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47,5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47,5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81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.З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алесная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д.22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54,6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36,8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54,6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82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.З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алесная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д.26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кирпич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46,4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46,4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46,4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83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.З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алесная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д.28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кирпич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54,1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54,4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54,1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84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.З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алесная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д.40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55,9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53,5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55,9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85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.З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алесная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д.46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</w:t>
            </w: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кв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53,2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53,2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53,2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102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122522">
              <w:rPr>
                <w:rFonts w:eastAsiaTheme="minorHAnsi"/>
                <w:b/>
                <w:color w:val="000000"/>
                <w:sz w:val="28"/>
                <w:lang w:eastAsia="en-US"/>
              </w:rPr>
              <w:t xml:space="preserve">         </w:t>
            </w:r>
            <w:proofErr w:type="spellStart"/>
            <w:r w:rsidRPr="00122522">
              <w:rPr>
                <w:rFonts w:eastAsiaTheme="minorHAnsi"/>
                <w:b/>
                <w:color w:val="000000"/>
                <w:sz w:val="28"/>
                <w:lang w:eastAsia="en-US"/>
              </w:rPr>
              <w:t>п</w:t>
            </w:r>
            <w:proofErr w:type="gramStart"/>
            <w:r w:rsidRPr="00122522">
              <w:rPr>
                <w:rFonts w:eastAsiaTheme="minorHAnsi"/>
                <w:b/>
                <w:color w:val="000000"/>
                <w:sz w:val="28"/>
                <w:lang w:eastAsia="en-US"/>
              </w:rPr>
              <w:t>.Ш</w:t>
            </w:r>
            <w:proofErr w:type="gramEnd"/>
            <w:r w:rsidRPr="00122522">
              <w:rPr>
                <w:rFonts w:eastAsiaTheme="minorHAnsi"/>
                <w:b/>
                <w:color w:val="000000"/>
                <w:sz w:val="28"/>
                <w:lang w:eastAsia="en-US"/>
              </w:rPr>
              <w:t>ерстобитово</w:t>
            </w:r>
            <w:proofErr w:type="spellEnd"/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86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.Ш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ерстобитовская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д2 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    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28,9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28,9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28,9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87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.Ш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ерстобитовская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д4 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    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36,0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48,1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36,0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88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.Ш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ерстобитовская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д6 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    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36,0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69,5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36,0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 xml:space="preserve">Твердое </w:t>
            </w:r>
            <w:r w:rsidRPr="00122522">
              <w:rPr>
                <w:rFonts w:eastAsiaTheme="minorHAnsi"/>
                <w:color w:val="000000"/>
                <w:lang w:eastAsia="en-US"/>
              </w:rPr>
              <w:lastRenderedPageBreak/>
              <w:t>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lastRenderedPageBreak/>
              <w:t>89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.Ш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ерстобитовская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д8 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    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50,9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47,0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50,9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90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.Ш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ерстобитовская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д22кв1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    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41,5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41,5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41,5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91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.Ш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ерстобитовская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д24кв1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    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56,0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56,0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56,0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92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.Ш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ерстобитовская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д1 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    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47,0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47,0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47,0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93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.Ш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ерстобитовская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д3 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    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37,1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37,1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37,1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94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.Ш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ерстобитовская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д7 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    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54,9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54,9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54,9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95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.Ш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ерстобитовская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д17кв1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    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52,0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52,0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52,0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96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.Ш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ерстобитовская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д21кв1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    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47,0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47,0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47,0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97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.Ш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ерстобитовская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д23кв1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    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45,0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45,0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45,0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98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.Ш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ерстобитовская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д27кв1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    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59,0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59,0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59,0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99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.Ш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ерстобитовская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д12кв1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    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36,6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25,2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36,6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36,6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25,2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102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proofErr w:type="spellStart"/>
            <w:r w:rsidRPr="00122522">
              <w:rPr>
                <w:rFonts w:eastAsiaTheme="minorHAnsi"/>
                <w:b/>
                <w:color w:val="000000"/>
                <w:sz w:val="28"/>
                <w:lang w:eastAsia="en-US"/>
              </w:rPr>
              <w:t>п</w:t>
            </w:r>
            <w:proofErr w:type="gramStart"/>
            <w:r w:rsidRPr="00122522">
              <w:rPr>
                <w:rFonts w:eastAsiaTheme="minorHAnsi"/>
                <w:b/>
                <w:color w:val="000000"/>
                <w:sz w:val="28"/>
                <w:lang w:eastAsia="en-US"/>
              </w:rPr>
              <w:t>.Ф</w:t>
            </w:r>
            <w:proofErr w:type="gramEnd"/>
            <w:r w:rsidRPr="00122522">
              <w:rPr>
                <w:rFonts w:eastAsiaTheme="minorHAnsi"/>
                <w:b/>
                <w:color w:val="000000"/>
                <w:sz w:val="28"/>
                <w:lang w:eastAsia="en-US"/>
              </w:rPr>
              <w:t>илимоновский</w:t>
            </w:r>
            <w:proofErr w:type="spellEnd"/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.Ф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илимоновская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д4 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32,7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32,7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32,7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101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.Ф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илимоновская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д8 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50,6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51,7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50,6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102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.Ф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илимоновская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д22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48,2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48,2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48,2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103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.Ф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илимоновская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д28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48,2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48,2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48,2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104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.Ф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илимоновская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д36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40,4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40,4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40,4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.Ф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илимоновская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д42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60,0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59,1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60,0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106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.Ф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илимоновская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д46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52,3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52,2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52,3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lastRenderedPageBreak/>
              <w:t>107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.Ф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илимоновская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д5 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45,2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54,2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45,2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108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.Ф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илимоновская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д27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56,1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50,5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56,1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109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.Ф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илимоновская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д35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56,0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55,0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56,0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110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.Ф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илимоновская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д49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51,2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49,6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51,2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111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.Ф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илимоновская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д21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2</w:t>
            </w:r>
            <w:proofErr w:type="gramEnd"/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     кв3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46,6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46,6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38,6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46,6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46,6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102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proofErr w:type="spellStart"/>
            <w:r w:rsidRPr="00122522">
              <w:rPr>
                <w:rFonts w:eastAsiaTheme="minorHAnsi"/>
                <w:b/>
                <w:color w:val="000000"/>
                <w:sz w:val="32"/>
                <w:lang w:eastAsia="en-US"/>
              </w:rPr>
              <w:t>п</w:t>
            </w:r>
            <w:proofErr w:type="gramStart"/>
            <w:r w:rsidRPr="00122522">
              <w:rPr>
                <w:rFonts w:eastAsiaTheme="minorHAnsi"/>
                <w:b/>
                <w:color w:val="000000"/>
                <w:sz w:val="32"/>
                <w:lang w:eastAsia="en-US"/>
              </w:rPr>
              <w:t>.В</w:t>
            </w:r>
            <w:proofErr w:type="gramEnd"/>
            <w:r w:rsidRPr="00122522">
              <w:rPr>
                <w:rFonts w:eastAsiaTheme="minorHAnsi"/>
                <w:b/>
                <w:color w:val="000000"/>
                <w:sz w:val="32"/>
                <w:lang w:eastAsia="en-US"/>
              </w:rPr>
              <w:t>олковский</w:t>
            </w:r>
            <w:proofErr w:type="spellEnd"/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112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.В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олковская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д2        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61,7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61,7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61,7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113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.В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олковская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д4        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 xml:space="preserve">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4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46,1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46,1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46,1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102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proofErr w:type="spellStart"/>
            <w:r w:rsidRPr="00122522">
              <w:rPr>
                <w:rFonts w:eastAsiaTheme="minorHAnsi"/>
                <w:b/>
                <w:color w:val="000000"/>
                <w:sz w:val="32"/>
                <w:lang w:eastAsia="en-US"/>
              </w:rPr>
              <w:t>с</w:t>
            </w:r>
            <w:proofErr w:type="gramStart"/>
            <w:r w:rsidRPr="00122522">
              <w:rPr>
                <w:rFonts w:eastAsiaTheme="minorHAnsi"/>
                <w:b/>
                <w:color w:val="000000"/>
                <w:sz w:val="32"/>
                <w:lang w:eastAsia="en-US"/>
              </w:rPr>
              <w:t>.И</w:t>
            </w:r>
            <w:proofErr w:type="gramEnd"/>
            <w:r w:rsidRPr="00122522">
              <w:rPr>
                <w:rFonts w:eastAsiaTheme="minorHAnsi"/>
                <w:b/>
                <w:color w:val="000000"/>
                <w:sz w:val="32"/>
                <w:lang w:eastAsia="en-US"/>
              </w:rPr>
              <w:t>ткуль</w:t>
            </w:r>
            <w:proofErr w:type="spellEnd"/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114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.К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омсомольская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д4  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45,5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45,5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45,5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115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.К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омсомольская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д12 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46,1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46,1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46,1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116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.К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омсомольская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д14 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30,1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30,1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30,1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117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.К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омсомольская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д60 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53,6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52,6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53,6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118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.К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омсомольская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д72  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39,0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28,2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39,0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119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.К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омсомольская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д102кв1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28,5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28,5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28,5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.К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омсомольская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д124кв1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65,5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72,2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65,5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121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.К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омсомольская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д156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54,7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38,7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54,7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122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.К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омсомольская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д158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42,0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42,0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42,0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123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.К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омсомольская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д170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кирпич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69,3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69,3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69,3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124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.К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омсомольская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д172кв1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кирпич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69,3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69,3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69,3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lastRenderedPageBreak/>
              <w:t>125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.К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омсомольская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д1  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34,6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34,2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34,6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126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.К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омсомольская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д3  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кирпич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21,4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56,5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21,4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127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.К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омсомольская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д5  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кирпич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48,8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48,4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48,8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128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.К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омсомольская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д7  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кирпич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43,0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43,0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43,0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129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.К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омсомольская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д11 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59,1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56,8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59,1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130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.К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омсомольская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д47 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кирпич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56,4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56,4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56,4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131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.К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омсомольская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д51 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46,2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46,2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46,2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132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.К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омсомольская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д57  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44,3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44,3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44,3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133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.К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омсомольская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д59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35,1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36,6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35,1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134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.К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омсомольская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д65 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36,6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36,6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36,6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135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.К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омсомольская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д81  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блок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54,6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54,3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54,6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136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.К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омсомольская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д101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51,1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51,1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51,1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137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.К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омсомольская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д127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74,4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74,4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74,4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138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.К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омсомольская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д2  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2</w:t>
            </w:r>
            <w:proofErr w:type="gramEnd"/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                                      кв3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4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45,5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45,5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45,5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45,5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45,5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45,5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45,5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139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.К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омсомольская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д69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2</w:t>
            </w:r>
            <w:proofErr w:type="gramEnd"/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                                      кв3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36,2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36,2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36,2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36,2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36,2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  <w:tr w:rsidR="00122522" w:rsidRPr="00122522" w:rsidTr="00122522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proofErr w:type="spell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ул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.К</w:t>
            </w:r>
            <w:proofErr w:type="gram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омсомольская</w:t>
            </w:r>
            <w:proofErr w:type="spellEnd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д105   кв1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 xml:space="preserve">                                       кв</w:t>
            </w:r>
            <w:proofErr w:type="gramStart"/>
            <w:r w:rsidRPr="00122522">
              <w:rPr>
                <w:rFonts w:eastAsiaTheme="minorHAnsi"/>
                <w:i/>
                <w:iCs/>
                <w:color w:val="000000"/>
                <w:sz w:val="22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54,0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50,5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50,5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54,0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50,5</w:t>
            </w:r>
          </w:p>
          <w:p w:rsidR="00122522" w:rsidRPr="00122522" w:rsidRDefault="00122522" w:rsidP="0012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225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22" w:rsidRPr="00122522" w:rsidRDefault="00122522" w:rsidP="0012252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522">
              <w:rPr>
                <w:rFonts w:eastAsiaTheme="minorHAnsi"/>
                <w:color w:val="000000"/>
                <w:lang w:eastAsia="en-US"/>
              </w:rPr>
              <w:t>Твердое топливо</w:t>
            </w:r>
          </w:p>
        </w:tc>
      </w:tr>
    </w:tbl>
    <w:p w:rsidR="00122522" w:rsidRPr="00122522" w:rsidRDefault="00122522" w:rsidP="00122522">
      <w:pPr>
        <w:rPr>
          <w:rFonts w:eastAsiaTheme="minorHAnsi"/>
          <w:sz w:val="22"/>
          <w:szCs w:val="22"/>
          <w:lang w:eastAsia="en-US"/>
        </w:rPr>
      </w:pPr>
    </w:p>
    <w:p w:rsidR="00122522" w:rsidRDefault="00122522" w:rsidP="00122522">
      <w:pPr>
        <w:rPr>
          <w:rFonts w:eastAsiaTheme="minorHAnsi"/>
          <w:sz w:val="22"/>
          <w:szCs w:val="22"/>
          <w:lang w:eastAsia="en-US"/>
        </w:rPr>
      </w:pPr>
    </w:p>
    <w:p w:rsidR="00B6015B" w:rsidRPr="00122522" w:rsidRDefault="00B6015B" w:rsidP="00122522">
      <w:pPr>
        <w:rPr>
          <w:rFonts w:eastAsiaTheme="minorHAnsi"/>
          <w:sz w:val="22"/>
          <w:szCs w:val="22"/>
          <w:lang w:eastAsia="en-US"/>
        </w:rPr>
      </w:pPr>
    </w:p>
    <w:p w:rsidR="00FA6A67" w:rsidRDefault="00FA6A67" w:rsidP="00FA6A67">
      <w:pPr>
        <w:spacing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22522">
        <w:rPr>
          <w:rFonts w:eastAsiaTheme="minorHAnsi"/>
          <w:sz w:val="28"/>
          <w:szCs w:val="28"/>
          <w:lang w:eastAsia="en-US"/>
        </w:rPr>
        <w:lastRenderedPageBreak/>
        <w:t xml:space="preserve">                                                                                          Приложение №</w:t>
      </w:r>
      <w:r>
        <w:rPr>
          <w:rFonts w:eastAsiaTheme="minorHAnsi"/>
          <w:sz w:val="28"/>
          <w:szCs w:val="28"/>
          <w:lang w:eastAsia="en-US"/>
        </w:rPr>
        <w:t>2</w:t>
      </w:r>
    </w:p>
    <w:p w:rsidR="00FA6A67" w:rsidRDefault="00FA6A67" w:rsidP="00FA6A67">
      <w:pPr>
        <w:spacing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к Постановлению № 9 администрации</w:t>
      </w:r>
    </w:p>
    <w:p w:rsidR="00FA6A67" w:rsidRDefault="00FA6A67" w:rsidP="00FA6A67">
      <w:pPr>
        <w:spacing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</w:t>
      </w:r>
      <w:proofErr w:type="spellStart"/>
      <w:r>
        <w:rPr>
          <w:rFonts w:eastAsiaTheme="minorHAnsi"/>
          <w:sz w:val="28"/>
          <w:szCs w:val="28"/>
          <w:lang w:eastAsia="en-US"/>
        </w:rPr>
        <w:t>Иткульского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сельсовета от 06.02.2015г.</w:t>
      </w:r>
    </w:p>
    <w:p w:rsidR="00FA6A67" w:rsidRDefault="00FA6A67" w:rsidP="00B07FE6">
      <w:pPr>
        <w:ind w:firstLine="708"/>
        <w:jc w:val="both"/>
        <w:rPr>
          <w:sz w:val="28"/>
          <w:szCs w:val="28"/>
          <w:lang w:eastAsia="en-US"/>
        </w:rPr>
      </w:pPr>
    </w:p>
    <w:p w:rsidR="00B07FE6" w:rsidRPr="00B07FE6" w:rsidRDefault="00B07FE6" w:rsidP="00B07FE6">
      <w:pPr>
        <w:ind w:firstLine="708"/>
        <w:jc w:val="both"/>
        <w:rPr>
          <w:sz w:val="28"/>
          <w:szCs w:val="28"/>
          <w:lang w:eastAsia="en-US"/>
        </w:rPr>
      </w:pPr>
      <w:r w:rsidRPr="00B07FE6">
        <w:rPr>
          <w:sz w:val="28"/>
          <w:szCs w:val="28"/>
          <w:lang w:eastAsia="en-US"/>
        </w:rPr>
        <w:t xml:space="preserve">Сведения об индивидуальных жилых домах, уровень благоустройства которых соответствует уровню благоустройства типового многоквартирного (двухквартирного) жилого дома предоставленного для определения регионального стандарта: </w:t>
      </w:r>
    </w:p>
    <w:tbl>
      <w:tblPr>
        <w:tblW w:w="10250" w:type="dxa"/>
        <w:tblInd w:w="-58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6"/>
        <w:gridCol w:w="2636"/>
        <w:gridCol w:w="1201"/>
        <w:gridCol w:w="992"/>
        <w:gridCol w:w="851"/>
        <w:gridCol w:w="1275"/>
        <w:gridCol w:w="851"/>
        <w:gridCol w:w="864"/>
        <w:gridCol w:w="1134"/>
      </w:tblGrid>
      <w:tr w:rsidR="00B07FE6" w:rsidRPr="00B07FE6" w:rsidTr="006A5E5D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07FE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07FE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 w:rsidRPr="00B07FE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07FE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Адрес жилого дома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B07FE6">
              <w:rPr>
                <w:rFonts w:eastAsiaTheme="minorHAnsi"/>
                <w:b/>
                <w:bCs/>
                <w:lang w:eastAsia="en-US"/>
              </w:rPr>
              <w:t>Год постройки                                    (до 1999 г. или после 1999 года)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B07FE6">
              <w:rPr>
                <w:rFonts w:eastAsiaTheme="minorHAnsi"/>
                <w:b/>
                <w:bCs/>
                <w:lang w:eastAsia="en-US"/>
              </w:rPr>
              <w:t>Материал  стен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B07FE6">
              <w:rPr>
                <w:rFonts w:eastAsiaTheme="minorHAnsi"/>
                <w:b/>
                <w:bCs/>
                <w:lang w:eastAsia="en-US"/>
              </w:rPr>
              <w:t xml:space="preserve">Этажность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B07FE6">
              <w:rPr>
                <w:rFonts w:eastAsiaTheme="minorHAnsi"/>
                <w:b/>
                <w:bCs/>
                <w:lang w:eastAsia="en-US"/>
              </w:rPr>
              <w:t xml:space="preserve">Наличие прибора учета тепловой энергии (дата установки прибора учета)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B07FE6">
              <w:rPr>
                <w:rFonts w:eastAsiaTheme="minorHAnsi"/>
                <w:b/>
                <w:bCs/>
                <w:lang w:eastAsia="en-US"/>
              </w:rPr>
              <w:t>Площадь помещений надземной части здания</w:t>
            </w:r>
            <w:proofErr w:type="gramStart"/>
            <w:r w:rsidRPr="00B07FE6">
              <w:rPr>
                <w:rFonts w:eastAsiaTheme="minorHAnsi"/>
                <w:b/>
                <w:bCs/>
                <w:lang w:eastAsia="en-US"/>
              </w:rPr>
              <w:t xml:space="preserve"> ,</w:t>
            </w:r>
            <w:proofErr w:type="gramEnd"/>
            <w:r w:rsidRPr="00B07FE6">
              <w:rPr>
                <w:rFonts w:eastAsiaTheme="minorHAnsi"/>
                <w:b/>
                <w:bCs/>
                <w:lang w:eastAsia="en-US"/>
              </w:rPr>
              <w:t xml:space="preserve"> м</w:t>
            </w:r>
            <w:r w:rsidRPr="00B07FE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</w:t>
            </w:r>
            <w:r w:rsidRPr="00B07FE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07FE6">
              <w:rPr>
                <w:rFonts w:eastAsiaTheme="minorHAnsi"/>
                <w:b/>
                <w:bCs/>
                <w:color w:val="000000"/>
                <w:lang w:eastAsia="en-US"/>
              </w:rPr>
              <w:t>Жилая площадь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07FE6">
              <w:rPr>
                <w:rFonts w:eastAsiaTheme="minorHAnsi"/>
                <w:b/>
                <w:bCs/>
                <w:color w:val="000000"/>
                <w:lang w:eastAsia="en-US"/>
              </w:rPr>
              <w:t>Тип</w:t>
            </w:r>
          </w:p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07FE6">
              <w:rPr>
                <w:rFonts w:eastAsiaTheme="minorHAnsi"/>
                <w:b/>
                <w:bCs/>
                <w:color w:val="000000"/>
                <w:lang w:eastAsia="en-US"/>
              </w:rPr>
              <w:t>Отопления</w:t>
            </w:r>
          </w:p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07FE6">
              <w:rPr>
                <w:rFonts w:eastAsiaTheme="minorHAnsi"/>
                <w:b/>
                <w:bCs/>
                <w:color w:val="000000"/>
                <w:lang w:eastAsia="en-US"/>
              </w:rPr>
              <w:t>или вид топлива</w:t>
            </w:r>
          </w:p>
        </w:tc>
      </w:tr>
      <w:tr w:rsidR="00B07FE6" w:rsidRPr="00B07FE6" w:rsidTr="006A5E5D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07FE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ул. Школьная, д.9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 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07FE6">
              <w:rPr>
                <w:rFonts w:eastAsiaTheme="minorHAnsi"/>
                <w:color w:val="000000"/>
                <w:lang w:eastAsia="en-US"/>
              </w:rPr>
              <w:t>центральное</w:t>
            </w:r>
          </w:p>
        </w:tc>
      </w:tr>
      <w:tr w:rsidR="00B07FE6" w:rsidRPr="00B07FE6" w:rsidTr="006A5E5D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07FE6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ул. Школьная, д.13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 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07FE6">
              <w:rPr>
                <w:rFonts w:eastAsiaTheme="minorHAnsi"/>
                <w:color w:val="000000"/>
                <w:lang w:eastAsia="en-US"/>
              </w:rPr>
              <w:t>центральное</w:t>
            </w:r>
          </w:p>
        </w:tc>
      </w:tr>
      <w:tr w:rsidR="00B07FE6" w:rsidRPr="00B07FE6" w:rsidTr="006A5E5D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07FE6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.Л</w:t>
            </w:r>
            <w:proofErr w:type="gramEnd"/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енина</w:t>
            </w:r>
            <w:proofErr w:type="spellEnd"/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д.1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 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77,2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07FE6">
              <w:rPr>
                <w:rFonts w:eastAsiaTheme="minorHAnsi"/>
                <w:color w:val="000000"/>
                <w:lang w:eastAsia="en-US"/>
              </w:rPr>
              <w:t>центральное</w:t>
            </w:r>
          </w:p>
        </w:tc>
      </w:tr>
      <w:tr w:rsidR="00B07FE6" w:rsidRPr="00B07FE6" w:rsidTr="006A5E5D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07FE6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.Л</w:t>
            </w:r>
            <w:proofErr w:type="gramEnd"/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енина</w:t>
            </w:r>
            <w:proofErr w:type="spellEnd"/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д.7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 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07FE6">
              <w:rPr>
                <w:rFonts w:eastAsiaTheme="minorHAnsi"/>
                <w:color w:val="000000"/>
                <w:lang w:eastAsia="en-US"/>
              </w:rPr>
              <w:t>центральное</w:t>
            </w:r>
          </w:p>
        </w:tc>
      </w:tr>
      <w:tr w:rsidR="00B07FE6" w:rsidRPr="00B07FE6" w:rsidTr="006A5E5D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07FE6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.Л</w:t>
            </w:r>
            <w:proofErr w:type="gramEnd"/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енина</w:t>
            </w:r>
            <w:proofErr w:type="spellEnd"/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д.12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 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63,7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07FE6">
              <w:rPr>
                <w:rFonts w:eastAsiaTheme="minorHAnsi"/>
                <w:color w:val="000000"/>
                <w:lang w:eastAsia="en-US"/>
              </w:rPr>
              <w:t>центральное</w:t>
            </w:r>
          </w:p>
        </w:tc>
      </w:tr>
      <w:tr w:rsidR="00B07FE6" w:rsidRPr="00B07FE6" w:rsidTr="006A5E5D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07FE6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.Л</w:t>
            </w:r>
            <w:proofErr w:type="gramEnd"/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енина</w:t>
            </w:r>
            <w:proofErr w:type="spellEnd"/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д.13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 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кирпич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95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07FE6">
              <w:rPr>
                <w:rFonts w:eastAsiaTheme="minorHAnsi"/>
                <w:color w:val="000000"/>
                <w:lang w:eastAsia="en-US"/>
              </w:rPr>
              <w:t>центральное</w:t>
            </w:r>
          </w:p>
        </w:tc>
      </w:tr>
      <w:tr w:rsidR="00B07FE6" w:rsidRPr="00B07FE6" w:rsidTr="006A5E5D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07FE6"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.Л</w:t>
            </w:r>
            <w:proofErr w:type="gramEnd"/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енина</w:t>
            </w:r>
            <w:proofErr w:type="spellEnd"/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д.15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 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кирпич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64,4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07FE6">
              <w:rPr>
                <w:rFonts w:eastAsiaTheme="minorHAnsi"/>
                <w:color w:val="000000"/>
                <w:lang w:eastAsia="en-US"/>
              </w:rPr>
              <w:t>центральное</w:t>
            </w:r>
          </w:p>
        </w:tc>
      </w:tr>
      <w:tr w:rsidR="00B07FE6" w:rsidRPr="00B07FE6" w:rsidTr="006A5E5D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07FE6"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.Л</w:t>
            </w:r>
            <w:proofErr w:type="gramEnd"/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енина</w:t>
            </w:r>
            <w:proofErr w:type="spellEnd"/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д.17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 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кирпич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99,2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99,2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07FE6">
              <w:rPr>
                <w:rFonts w:eastAsiaTheme="minorHAnsi"/>
                <w:color w:val="000000"/>
                <w:lang w:eastAsia="en-US"/>
              </w:rPr>
              <w:t>центральное</w:t>
            </w:r>
          </w:p>
        </w:tc>
      </w:tr>
      <w:tr w:rsidR="00B07FE6" w:rsidRPr="00B07FE6" w:rsidTr="006A5E5D">
        <w:trPr>
          <w:trHeight w:val="2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07FE6">
              <w:rPr>
                <w:rFonts w:eastAsiaTheme="minorHAnsi"/>
                <w:color w:val="000000"/>
                <w:lang w:eastAsia="en-US"/>
              </w:rPr>
              <w:t>9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ул</w:t>
            </w:r>
            <w:proofErr w:type="gramStart"/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.Н</w:t>
            </w:r>
            <w:proofErr w:type="gramEnd"/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абережная</w:t>
            </w:r>
            <w:proofErr w:type="spellEnd"/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д. 9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до 1999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FE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07FE6">
              <w:rPr>
                <w:rFonts w:eastAsiaTheme="minorHAnsi"/>
                <w:color w:val="000000"/>
                <w:lang w:eastAsia="en-US"/>
              </w:rPr>
              <w:t>центральное</w:t>
            </w:r>
          </w:p>
        </w:tc>
      </w:tr>
    </w:tbl>
    <w:p w:rsidR="00B07FE6" w:rsidRPr="00B07FE6" w:rsidRDefault="00B07FE6" w:rsidP="00B07FE6">
      <w:pPr>
        <w:rPr>
          <w:rFonts w:eastAsiaTheme="minorHAnsi"/>
          <w:sz w:val="22"/>
          <w:szCs w:val="22"/>
          <w:lang w:eastAsia="en-US"/>
        </w:rPr>
      </w:pPr>
    </w:p>
    <w:p w:rsidR="00B07FE6" w:rsidRPr="00B07FE6" w:rsidRDefault="00B07FE6" w:rsidP="00B07FE6">
      <w:pPr>
        <w:rPr>
          <w:rFonts w:eastAsiaTheme="minorHAnsi"/>
          <w:sz w:val="22"/>
          <w:szCs w:val="22"/>
          <w:lang w:eastAsia="en-US"/>
        </w:rPr>
      </w:pPr>
    </w:p>
    <w:p w:rsidR="00B07FE6" w:rsidRPr="00B07FE6" w:rsidRDefault="00B07FE6" w:rsidP="00B07FE6">
      <w:pPr>
        <w:rPr>
          <w:rFonts w:eastAsiaTheme="minorHAnsi"/>
          <w:sz w:val="28"/>
          <w:szCs w:val="28"/>
          <w:lang w:eastAsia="en-US"/>
        </w:rPr>
      </w:pPr>
      <w:r w:rsidRPr="00B07FE6">
        <w:rPr>
          <w:rFonts w:eastAsiaTheme="minorHAnsi"/>
          <w:sz w:val="28"/>
          <w:szCs w:val="28"/>
          <w:lang w:eastAsia="en-US"/>
        </w:rPr>
        <w:t xml:space="preserve">Глава </w:t>
      </w:r>
      <w:proofErr w:type="spellStart"/>
      <w:r w:rsidRPr="00B07FE6">
        <w:rPr>
          <w:rFonts w:eastAsiaTheme="minorHAnsi"/>
          <w:sz w:val="28"/>
          <w:szCs w:val="28"/>
          <w:lang w:eastAsia="en-US"/>
        </w:rPr>
        <w:t>Иткульского</w:t>
      </w:r>
      <w:proofErr w:type="spellEnd"/>
      <w:r w:rsidRPr="00B07FE6">
        <w:rPr>
          <w:rFonts w:eastAsiaTheme="minorHAnsi"/>
          <w:sz w:val="28"/>
          <w:szCs w:val="28"/>
          <w:lang w:eastAsia="en-US"/>
        </w:rPr>
        <w:t xml:space="preserve"> сельсовета                                                  </w:t>
      </w:r>
      <w:proofErr w:type="spellStart"/>
      <w:r w:rsidRPr="00B07FE6">
        <w:rPr>
          <w:rFonts w:eastAsiaTheme="minorHAnsi"/>
          <w:sz w:val="28"/>
          <w:szCs w:val="28"/>
          <w:lang w:eastAsia="en-US"/>
        </w:rPr>
        <w:t>А.В.Кулаков</w:t>
      </w:r>
      <w:proofErr w:type="spellEnd"/>
    </w:p>
    <w:p w:rsidR="00B07FE6" w:rsidRPr="00B07FE6" w:rsidRDefault="00B07FE6" w:rsidP="00B07FE6">
      <w:pPr>
        <w:rPr>
          <w:rFonts w:eastAsiaTheme="minorHAnsi"/>
          <w:sz w:val="28"/>
          <w:szCs w:val="28"/>
          <w:lang w:eastAsia="en-US"/>
        </w:rPr>
      </w:pPr>
    </w:p>
    <w:p w:rsidR="00B07FE6" w:rsidRDefault="00B07FE6" w:rsidP="00122522">
      <w:pPr>
        <w:rPr>
          <w:rFonts w:eastAsiaTheme="minorHAnsi"/>
          <w:sz w:val="28"/>
          <w:szCs w:val="28"/>
          <w:lang w:eastAsia="en-US"/>
        </w:rPr>
      </w:pPr>
    </w:p>
    <w:p w:rsidR="00B07FE6" w:rsidRDefault="00B07FE6" w:rsidP="00122522">
      <w:pPr>
        <w:rPr>
          <w:rFonts w:eastAsiaTheme="minorHAnsi"/>
          <w:sz w:val="28"/>
          <w:szCs w:val="28"/>
          <w:lang w:eastAsia="en-US"/>
        </w:rPr>
      </w:pPr>
    </w:p>
    <w:p w:rsidR="00B07FE6" w:rsidRDefault="00B07FE6" w:rsidP="00122522">
      <w:pPr>
        <w:rPr>
          <w:rFonts w:eastAsiaTheme="minorHAnsi"/>
          <w:sz w:val="28"/>
          <w:szCs w:val="28"/>
          <w:lang w:eastAsia="en-US"/>
        </w:rPr>
      </w:pPr>
    </w:p>
    <w:p w:rsidR="00B07FE6" w:rsidRDefault="00B07FE6" w:rsidP="00122522">
      <w:pPr>
        <w:rPr>
          <w:rFonts w:eastAsiaTheme="minorHAnsi"/>
          <w:sz w:val="28"/>
          <w:szCs w:val="28"/>
          <w:lang w:eastAsia="en-US"/>
        </w:rPr>
      </w:pPr>
    </w:p>
    <w:p w:rsidR="00B07FE6" w:rsidRDefault="00B07FE6" w:rsidP="00122522">
      <w:pPr>
        <w:rPr>
          <w:rFonts w:eastAsiaTheme="minorHAnsi"/>
          <w:sz w:val="28"/>
          <w:szCs w:val="28"/>
          <w:lang w:eastAsia="en-US"/>
        </w:rPr>
      </w:pPr>
    </w:p>
    <w:p w:rsidR="00B07FE6" w:rsidRDefault="00B07FE6" w:rsidP="00122522">
      <w:pPr>
        <w:rPr>
          <w:rFonts w:eastAsiaTheme="minorHAnsi"/>
          <w:sz w:val="28"/>
          <w:szCs w:val="28"/>
          <w:lang w:eastAsia="en-US"/>
        </w:rPr>
      </w:pPr>
    </w:p>
    <w:p w:rsidR="00FA6A67" w:rsidRPr="00122522" w:rsidRDefault="00FA6A67" w:rsidP="00122522">
      <w:pPr>
        <w:rPr>
          <w:rFonts w:eastAsiaTheme="minorHAnsi"/>
          <w:sz w:val="28"/>
          <w:szCs w:val="28"/>
          <w:lang w:eastAsia="en-US"/>
        </w:rPr>
      </w:pPr>
    </w:p>
    <w:sectPr w:rsidR="00FA6A67" w:rsidRPr="00122522" w:rsidSect="00D3674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60F"/>
    <w:rsid w:val="00020941"/>
    <w:rsid w:val="00122522"/>
    <w:rsid w:val="00623C95"/>
    <w:rsid w:val="006A5E5D"/>
    <w:rsid w:val="008E1874"/>
    <w:rsid w:val="0092760F"/>
    <w:rsid w:val="00A572BC"/>
    <w:rsid w:val="00B07FE6"/>
    <w:rsid w:val="00B6015B"/>
    <w:rsid w:val="00B62320"/>
    <w:rsid w:val="00BA668A"/>
    <w:rsid w:val="00D36745"/>
    <w:rsid w:val="00DC578F"/>
    <w:rsid w:val="00E24C42"/>
    <w:rsid w:val="00FA1A39"/>
    <w:rsid w:val="00FA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60F"/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22522"/>
  </w:style>
  <w:style w:type="paragraph" w:styleId="a3">
    <w:name w:val="Balloon Text"/>
    <w:basedOn w:val="a"/>
    <w:link w:val="a4"/>
    <w:uiPriority w:val="99"/>
    <w:semiHidden/>
    <w:unhideWhenUsed/>
    <w:rsid w:val="0012252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225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60F"/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22522"/>
  </w:style>
  <w:style w:type="paragraph" w:styleId="a3">
    <w:name w:val="Balloon Text"/>
    <w:basedOn w:val="a"/>
    <w:link w:val="a4"/>
    <w:uiPriority w:val="99"/>
    <w:semiHidden/>
    <w:unhideWhenUsed/>
    <w:rsid w:val="0012252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225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3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3140</Words>
  <Characters>17900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2015-02-17T03:35:00Z</cp:lastPrinted>
  <dcterms:created xsi:type="dcterms:W3CDTF">2015-02-09T09:29:00Z</dcterms:created>
  <dcterms:modified xsi:type="dcterms:W3CDTF">2015-02-17T03:37:00Z</dcterms:modified>
</cp:coreProperties>
</file>