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7DF" w:rsidRPr="006427DF" w:rsidRDefault="006427DF" w:rsidP="006427D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6427DF" w:rsidRPr="006427DF" w:rsidRDefault="006427DF" w:rsidP="006427D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427DF" w:rsidRDefault="006427DF" w:rsidP="006427DF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t>СОВЕТ ДЕПУТАТОВ ИТКУЛЬСКОГО СЕЛЬСОВЕТА</w:t>
      </w:r>
    </w:p>
    <w:p w:rsidR="006427DF" w:rsidRPr="006427DF" w:rsidRDefault="006427DF" w:rsidP="00642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aps/>
          <w:sz w:val="28"/>
          <w:szCs w:val="28"/>
        </w:rPr>
        <w:t xml:space="preserve"> ЧУЛЫМСКОГО РАЙОНА НОВОСИБИРСКОЙ ОБЛАСТИ</w:t>
      </w:r>
    </w:p>
    <w:p w:rsidR="006427DF" w:rsidRPr="006427DF" w:rsidRDefault="006427DF" w:rsidP="00642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27DF" w:rsidRDefault="006427DF" w:rsidP="00642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2D21E1" w:rsidRDefault="002D21E1" w:rsidP="00642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27DF" w:rsidRPr="006427DF" w:rsidRDefault="00A07A8F" w:rsidP="00642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Шестнадцатой</w:t>
      </w:r>
      <w:r w:rsidR="006427DF">
        <w:rPr>
          <w:rFonts w:ascii="Times New Roman" w:eastAsia="Calibri" w:hAnsi="Times New Roman" w:cs="Times New Roman"/>
          <w:sz w:val="28"/>
          <w:szCs w:val="28"/>
        </w:rPr>
        <w:t xml:space="preserve"> сессии пятого созыва</w:t>
      </w:r>
    </w:p>
    <w:p w:rsidR="006427DF" w:rsidRPr="006427DF" w:rsidRDefault="006427DF" w:rsidP="00642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427DF" w:rsidRPr="006427DF" w:rsidRDefault="006427DF" w:rsidP="00642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07C0">
        <w:rPr>
          <w:rFonts w:ascii="Times New Roman" w:eastAsia="Calibri" w:hAnsi="Times New Roman" w:cs="Times New Roman"/>
          <w:sz w:val="28"/>
          <w:szCs w:val="28"/>
        </w:rPr>
        <w:t>14.06.2017г</w:t>
      </w:r>
      <w:r w:rsidR="00BB07C0">
        <w:rPr>
          <w:rFonts w:ascii="Times New Roman" w:eastAsia="Calibri" w:hAnsi="Times New Roman" w:cs="Times New Roman"/>
          <w:sz w:val="28"/>
          <w:szCs w:val="28"/>
        </w:rPr>
        <w:t xml:space="preserve">             с. </w:t>
      </w:r>
      <w:proofErr w:type="spellStart"/>
      <w:r w:rsidR="00BB07C0">
        <w:rPr>
          <w:rFonts w:ascii="Times New Roman" w:eastAsia="Calibri" w:hAnsi="Times New Roman" w:cs="Times New Roman"/>
          <w:sz w:val="28"/>
          <w:szCs w:val="28"/>
        </w:rPr>
        <w:t>Новоиткульское</w:t>
      </w:r>
      <w:proofErr w:type="spellEnd"/>
      <w:r w:rsidR="00BB07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27DF">
        <w:rPr>
          <w:rFonts w:ascii="Times New Roman" w:eastAsia="Calibri" w:hAnsi="Times New Roman" w:cs="Times New Roman"/>
          <w:sz w:val="28"/>
          <w:szCs w:val="28"/>
        </w:rPr>
        <w:tab/>
      </w:r>
      <w:r w:rsidRPr="006427DF">
        <w:rPr>
          <w:rFonts w:ascii="Times New Roman" w:eastAsia="Calibri" w:hAnsi="Times New Roman" w:cs="Times New Roman"/>
          <w:sz w:val="28"/>
          <w:szCs w:val="28"/>
        </w:rPr>
        <w:tab/>
      </w:r>
      <w:r w:rsidRPr="006427DF">
        <w:rPr>
          <w:rFonts w:ascii="Times New Roman" w:eastAsia="Calibri" w:hAnsi="Times New Roman" w:cs="Times New Roman"/>
          <w:sz w:val="28"/>
          <w:szCs w:val="28"/>
        </w:rPr>
        <w:tab/>
      </w:r>
      <w:r w:rsidR="00BB07C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BB07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№ 2</w:t>
      </w:r>
    </w:p>
    <w:p w:rsidR="006427DF" w:rsidRPr="006427DF" w:rsidRDefault="006427DF" w:rsidP="006427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  <w:r w:rsidRPr="006427DF">
        <w:rPr>
          <w:rFonts w:ascii="Times New Roman" w:eastAsia="Calibri" w:hAnsi="Times New Roman" w:cs="Times New Roman"/>
          <w:i/>
          <w:sz w:val="18"/>
          <w:szCs w:val="18"/>
        </w:rPr>
        <w:tab/>
      </w:r>
    </w:p>
    <w:p w:rsidR="006427DF" w:rsidRPr="006427DF" w:rsidRDefault="006427DF" w:rsidP="00642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bCs/>
          <w:sz w:val="28"/>
          <w:szCs w:val="28"/>
        </w:rPr>
        <w:t xml:space="preserve">О начале формирования избирательной комиссии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Иткульского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Чулымского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6427DF" w:rsidRPr="006427DF" w:rsidRDefault="006427DF" w:rsidP="006427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27DF" w:rsidRPr="006427DF" w:rsidRDefault="006427DF" w:rsidP="006427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В связи с истечением </w:t>
      </w:r>
      <w:r>
        <w:rPr>
          <w:rFonts w:ascii="Times New Roman" w:eastAsia="Calibri" w:hAnsi="Times New Roman" w:cs="Times New Roman"/>
          <w:sz w:val="28"/>
          <w:szCs w:val="28"/>
        </w:rPr>
        <w:t>28.08.2017г</w:t>
      </w:r>
      <w:r w:rsidRPr="006427D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срока полномочий </w:t>
      </w:r>
      <w:r w:rsidRPr="006427DF">
        <w:rPr>
          <w:rFonts w:ascii="Times New Roman" w:eastAsia="Calibri" w:hAnsi="Times New Roman" w:cs="Times New Roman"/>
          <w:bCs/>
          <w:sz w:val="28"/>
          <w:szCs w:val="28"/>
        </w:rPr>
        <w:t>избирательной комиссии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Иткульского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Чулымского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со статьями 22, 24 Федерального закона «Об основных гарантиях избирательных прав и права на участие в референдуме граждан Российской Федерации», статьями 4, 6 Закона Новосибирской области «Об избирательных комиссиях, комиссиях референдума в Новосибирской области», статьей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Иткульского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Чулымского</w:t>
      </w:r>
      <w:proofErr w:type="spellEnd"/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Совет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РЕШИЛ:</w:t>
      </w:r>
    </w:p>
    <w:p w:rsidR="006427DF" w:rsidRPr="006427DF" w:rsidRDefault="006427DF" w:rsidP="006427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1. Начать процедуру формирования </w:t>
      </w:r>
      <w:r w:rsidRPr="006427D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Иткульского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Чулымского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района Новосибирской области</w:t>
      </w:r>
      <w:r w:rsidRPr="006427DF"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  <w:t xml:space="preserve"> </w:t>
      </w:r>
      <w:r w:rsidRPr="006427D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в количестве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6 ( шесть)</w:t>
      </w:r>
      <w:r w:rsidRPr="006427D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членов избирательной 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муниципального образования </w:t>
      </w:r>
      <w:proofErr w:type="spellStart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Иткульского</w:t>
      </w:r>
      <w:proofErr w:type="spellEnd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сельсовета </w:t>
      </w:r>
      <w:proofErr w:type="spellStart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Чулымского</w:t>
      </w:r>
      <w:proofErr w:type="spellEnd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района Новосибирской области</w:t>
      </w:r>
      <w:r w:rsidRPr="006427D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с правом решающего голоса</w:t>
      </w: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6427DF" w:rsidRPr="006427DF" w:rsidRDefault="006427DF" w:rsidP="006427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2. Установить срок приема предложений Советом депутатов </w:t>
      </w:r>
      <w:proofErr w:type="spellStart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Иткульского</w:t>
      </w:r>
      <w:proofErr w:type="spellEnd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сельсовета </w:t>
      </w: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 составу </w:t>
      </w:r>
      <w:r w:rsidRPr="006427DF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избирательной комиссии </w:t>
      </w:r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муниципального образования </w:t>
      </w:r>
      <w:proofErr w:type="spellStart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Иткульского</w:t>
      </w:r>
      <w:proofErr w:type="spellEnd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сельсовета </w:t>
      </w:r>
      <w:proofErr w:type="spellStart"/>
      <w:r w:rsidR="00A07A8F">
        <w:rPr>
          <w:rFonts w:ascii="Times New Roman" w:eastAsia="Times New Roman" w:hAnsi="Times New Roman" w:cs="Times New Roman"/>
          <w:sz w:val="28"/>
          <w:szCs w:val="28"/>
          <w:lang w:eastAsia="x-none"/>
        </w:rPr>
        <w:t>Ч</w:t>
      </w:r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улымского</w:t>
      </w:r>
      <w:proofErr w:type="spellEnd"/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района Новосибирской области</w:t>
      </w:r>
      <w:r w:rsidRPr="006427DF"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  <w:t xml:space="preserve"> </w:t>
      </w: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 </w:t>
      </w:r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10.07.2017г</w:t>
      </w: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 </w:t>
      </w:r>
      <w:r w:rsidR="006326EA">
        <w:rPr>
          <w:rFonts w:ascii="Times New Roman" w:eastAsia="Times New Roman" w:hAnsi="Times New Roman" w:cs="Times New Roman"/>
          <w:sz w:val="28"/>
          <w:szCs w:val="28"/>
          <w:lang w:eastAsia="x-none"/>
        </w:rPr>
        <w:t>05.08.2017г</w:t>
      </w:r>
      <w:r w:rsidRPr="006427DF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p w:rsidR="006427DF" w:rsidRPr="006427DF" w:rsidRDefault="006427DF" w:rsidP="006427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3. Утвердить перечень документов, необходимых при внесении предложений по кандидатурам в состав </w:t>
      </w:r>
      <w:r w:rsidRPr="006427DF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 w:rsidR="006326EA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6326EA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6326EA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6326EA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="006326EA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(приложение № 1). </w:t>
      </w:r>
    </w:p>
    <w:p w:rsidR="006427DF" w:rsidRPr="006427DF" w:rsidRDefault="006427DF" w:rsidP="006427D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4. Утвердить текст сообщения Совета депутатов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о начале формирования </w:t>
      </w:r>
      <w:r w:rsidRPr="006427DF">
        <w:rPr>
          <w:rFonts w:ascii="Times New Roman" w:eastAsia="Calibri" w:hAnsi="Times New Roman" w:cs="Times New Roman"/>
          <w:bCs/>
          <w:sz w:val="28"/>
          <w:szCs w:val="28"/>
        </w:rPr>
        <w:t xml:space="preserve">избирательной комиссии </w:t>
      </w:r>
      <w:r w:rsidR="00A07A8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="00A07A8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6427DF">
        <w:rPr>
          <w:rFonts w:ascii="Times New Roman" w:eastAsia="Calibri" w:hAnsi="Times New Roman" w:cs="Times New Roman"/>
          <w:bCs/>
          <w:sz w:val="28"/>
          <w:szCs w:val="28"/>
        </w:rPr>
        <w:t>и сроке приема предложений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по кандидатурам в состав избирательной комиссии (приложение № 2).</w:t>
      </w:r>
    </w:p>
    <w:p w:rsidR="006427DF" w:rsidRPr="006427DF" w:rsidRDefault="006427DF" w:rsidP="006427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5. Опубликовать сообщение Совета депутатов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, указанное в пункте 4 </w:t>
      </w:r>
      <w:r w:rsidRPr="006427D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настоящего решения </w:t>
      </w:r>
      <w:r w:rsidR="00BB07C0">
        <w:rPr>
          <w:rFonts w:ascii="Times New Roman" w:eastAsia="Calibri" w:hAnsi="Times New Roman" w:cs="Times New Roman"/>
          <w:sz w:val="28"/>
          <w:szCs w:val="28"/>
        </w:rPr>
        <w:t xml:space="preserve"> не позднее 10 июля 2017года 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07A8F">
        <w:rPr>
          <w:rFonts w:ascii="Times New Roman" w:eastAsia="Calibri" w:hAnsi="Times New Roman" w:cs="Times New Roman"/>
          <w:sz w:val="28"/>
          <w:szCs w:val="28"/>
        </w:rPr>
        <w:t xml:space="preserve">местной газете «Собеседник» и на сайте администрации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427DF" w:rsidRPr="006427DF" w:rsidRDefault="006427DF" w:rsidP="006427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gramStart"/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Предложить политическим партиям, их структурным подразделениям, иным общественным объединениям, избирательной комиссии </w:t>
      </w:r>
      <w:r w:rsidR="00A07A8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предыдущего состава, территориальной избирательной комиссии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 собраниям избирателей по месту жительства, работы, службы, учебы представить в Совета депутатов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предложения по кандидатурам в члены избирательной комиссии </w:t>
      </w:r>
      <w:r w:rsidR="00A07A8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A07A8F"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 w:rsidR="00A07A8F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Pr="006427D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6427D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6427DF">
        <w:rPr>
          <w:rFonts w:ascii="Times New Roman" w:eastAsia="Calibri" w:hAnsi="Times New Roman" w:cs="Times New Roman"/>
          <w:sz w:val="28"/>
          <w:szCs w:val="28"/>
        </w:rPr>
        <w:t xml:space="preserve"> правом решающего голоса в сроки, установленные пунктом 2 настоящего решения.</w:t>
      </w:r>
    </w:p>
    <w:p w:rsidR="006427DF" w:rsidRPr="006427DF" w:rsidRDefault="006427DF" w:rsidP="006427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427DF" w:rsidRPr="006427DF" w:rsidRDefault="006427DF" w:rsidP="006427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7A8F" w:rsidRDefault="00A07A8F" w:rsidP="006427D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A07A8F" w:rsidRDefault="00A07A8F" w:rsidP="006427DF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Иткульского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</w:p>
    <w:p w:rsidR="0088160E" w:rsidRDefault="00A07A8F" w:rsidP="006427DF">
      <w:r>
        <w:rPr>
          <w:rFonts w:ascii="Times New Roman" w:eastAsia="Calibri" w:hAnsi="Times New Roman" w:cs="Times New Roman"/>
          <w:sz w:val="28"/>
          <w:szCs w:val="28"/>
        </w:rPr>
        <w:t>___________________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Т.В.Шворень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          _________________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А.В.Кулаков</w:t>
      </w:r>
      <w:proofErr w:type="spellEnd"/>
      <w:r w:rsidR="006427DF" w:rsidRPr="006427DF">
        <w:rPr>
          <w:rFonts w:ascii="Times New Roman" w:eastAsia="Calibri" w:hAnsi="Times New Roman" w:cs="Times New Roman"/>
          <w:sz w:val="28"/>
          <w:szCs w:val="28"/>
        </w:rPr>
        <w:br w:type="page"/>
      </w:r>
    </w:p>
    <w:sectPr w:rsidR="008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DF"/>
    <w:rsid w:val="00182554"/>
    <w:rsid w:val="001C0002"/>
    <w:rsid w:val="002D21E1"/>
    <w:rsid w:val="006326EA"/>
    <w:rsid w:val="006427DF"/>
    <w:rsid w:val="0088160E"/>
    <w:rsid w:val="00A07A8F"/>
    <w:rsid w:val="00BB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3. Утвердить перечень документов, необходимых при внесении предложений по кандид</vt:lpstr>
      <vt:lpstr>    6. Предложить политическим партиям, их структурным подразделениям, иным обществе</vt:lpstr>
    </vt:vector>
  </TitlesOfParts>
  <Company>SPecialiST RePack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2017-06-15T08:25:00Z</cp:lastPrinted>
  <dcterms:created xsi:type="dcterms:W3CDTF">2017-06-14T05:31:00Z</dcterms:created>
  <dcterms:modified xsi:type="dcterms:W3CDTF">2017-06-15T08:39:00Z</dcterms:modified>
</cp:coreProperties>
</file>